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7DEC" w:rsidRDefault="00847DEC" w:rsidP="00847DEC"/>
    <w:p w:rsidR="00847DEC" w:rsidRDefault="00847DEC" w:rsidP="00847DEC"/>
    <w:p w:rsidR="00847DEC" w:rsidRDefault="00847DEC" w:rsidP="00847DEC"/>
    <w:p w:rsidR="00847DEC" w:rsidRDefault="00847DEC" w:rsidP="00847DEC"/>
    <w:p w:rsidR="00847DEC" w:rsidRDefault="00847DEC" w:rsidP="00847DEC"/>
    <w:p w:rsidR="00847DEC" w:rsidRDefault="00847DEC" w:rsidP="00847DEC"/>
    <w:p w:rsidR="00847DEC" w:rsidRDefault="00847DEC" w:rsidP="00847DEC"/>
    <w:p w:rsidR="00847DEC" w:rsidRDefault="00847DEC" w:rsidP="00847DEC"/>
    <w:p w:rsidR="00847DEC" w:rsidRPr="00364AE0" w:rsidRDefault="00847DEC" w:rsidP="00847DEC">
      <w:pPr>
        <w:jc w:val="center"/>
        <w:rPr>
          <w:b/>
        </w:rPr>
      </w:pPr>
      <w:r w:rsidRPr="00364AE0">
        <w:rPr>
          <w:b/>
        </w:rPr>
        <w:t>The Fourth Branch Website</w:t>
      </w:r>
    </w:p>
    <w:p w:rsidR="00847DEC" w:rsidRDefault="00847DEC" w:rsidP="00847DEC">
      <w:pPr>
        <w:jc w:val="center"/>
        <w:rPr>
          <w:b/>
        </w:rPr>
      </w:pPr>
      <w:r>
        <w:rPr>
          <w:b/>
        </w:rPr>
        <w:t>Technical Specifications</w:t>
      </w:r>
    </w:p>
    <w:p w:rsidR="00847DEC" w:rsidRDefault="00847DEC" w:rsidP="00847DEC">
      <w:pPr>
        <w:jc w:val="center"/>
      </w:pPr>
      <w:r>
        <w:rPr>
          <w:b/>
        </w:rPr>
        <w:t>Phase 2</w:t>
      </w:r>
      <w:r>
        <w:br w:type="page"/>
      </w:r>
    </w:p>
    <w:sdt>
      <w:sdtPr>
        <w:rPr>
          <w:rFonts w:asciiTheme="minorHAnsi" w:eastAsiaTheme="minorHAnsi" w:hAnsiTheme="minorHAnsi" w:cstheme="minorBidi"/>
          <w:b w:val="0"/>
          <w:bCs w:val="0"/>
          <w:color w:val="auto"/>
          <w:sz w:val="22"/>
          <w:szCs w:val="22"/>
          <w:lang w:eastAsia="en-US"/>
        </w:rPr>
        <w:id w:val="-158847715"/>
        <w:docPartObj>
          <w:docPartGallery w:val="Table of Contents"/>
          <w:docPartUnique/>
        </w:docPartObj>
      </w:sdtPr>
      <w:sdtEndPr>
        <w:rPr>
          <w:noProof/>
        </w:rPr>
      </w:sdtEndPr>
      <w:sdtContent>
        <w:p w:rsidR="00847DEC" w:rsidRDefault="00847DEC" w:rsidP="00847DEC">
          <w:pPr>
            <w:pStyle w:val="TOCHeading"/>
          </w:pPr>
          <w:r>
            <w:t>Table of Contents</w:t>
          </w:r>
        </w:p>
        <w:p w:rsidR="0087624F" w:rsidRDefault="00847DE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5570398" w:history="1">
            <w:r w:rsidR="0087624F" w:rsidRPr="00E60D50">
              <w:rPr>
                <w:rStyle w:val="Hyperlink"/>
                <w:noProof/>
              </w:rPr>
              <w:t>Overview</w:t>
            </w:r>
            <w:r w:rsidR="0087624F">
              <w:rPr>
                <w:noProof/>
                <w:webHidden/>
              </w:rPr>
              <w:tab/>
            </w:r>
            <w:r w:rsidR="0087624F">
              <w:rPr>
                <w:noProof/>
                <w:webHidden/>
              </w:rPr>
              <w:fldChar w:fldCharType="begin"/>
            </w:r>
            <w:r w:rsidR="0087624F">
              <w:rPr>
                <w:noProof/>
                <w:webHidden/>
              </w:rPr>
              <w:instrText xml:space="preserve"> PAGEREF _Toc375570398 \h </w:instrText>
            </w:r>
            <w:r w:rsidR="0087624F">
              <w:rPr>
                <w:noProof/>
                <w:webHidden/>
              </w:rPr>
            </w:r>
            <w:r w:rsidR="0087624F">
              <w:rPr>
                <w:noProof/>
                <w:webHidden/>
              </w:rPr>
              <w:fldChar w:fldCharType="separate"/>
            </w:r>
            <w:r w:rsidR="0087624F">
              <w:rPr>
                <w:noProof/>
                <w:webHidden/>
              </w:rPr>
              <w:t>3</w:t>
            </w:r>
            <w:r w:rsidR="0087624F">
              <w:rPr>
                <w:noProof/>
                <w:webHidden/>
              </w:rPr>
              <w:fldChar w:fldCharType="end"/>
            </w:r>
          </w:hyperlink>
        </w:p>
        <w:p w:rsidR="0087624F" w:rsidRDefault="0087624F">
          <w:pPr>
            <w:pStyle w:val="TOC1"/>
            <w:tabs>
              <w:tab w:val="right" w:leader="dot" w:pos="9350"/>
            </w:tabs>
            <w:rPr>
              <w:rFonts w:eastAsiaTheme="minorEastAsia"/>
              <w:noProof/>
            </w:rPr>
          </w:pPr>
          <w:hyperlink w:anchor="_Toc375570399" w:history="1">
            <w:r w:rsidRPr="00E60D50">
              <w:rPr>
                <w:rStyle w:val="Hyperlink"/>
                <w:noProof/>
              </w:rPr>
              <w:t>New Site Features</w:t>
            </w:r>
            <w:r>
              <w:rPr>
                <w:noProof/>
                <w:webHidden/>
              </w:rPr>
              <w:tab/>
            </w:r>
            <w:r>
              <w:rPr>
                <w:noProof/>
                <w:webHidden/>
              </w:rPr>
              <w:fldChar w:fldCharType="begin"/>
            </w:r>
            <w:r>
              <w:rPr>
                <w:noProof/>
                <w:webHidden/>
              </w:rPr>
              <w:instrText xml:space="preserve"> PAGEREF _Toc375570399 \h </w:instrText>
            </w:r>
            <w:r>
              <w:rPr>
                <w:noProof/>
                <w:webHidden/>
              </w:rPr>
            </w:r>
            <w:r>
              <w:rPr>
                <w:noProof/>
                <w:webHidden/>
              </w:rPr>
              <w:fldChar w:fldCharType="separate"/>
            </w:r>
            <w:r>
              <w:rPr>
                <w:noProof/>
                <w:webHidden/>
              </w:rPr>
              <w:t>4</w:t>
            </w:r>
            <w:r>
              <w:rPr>
                <w:noProof/>
                <w:webHidden/>
              </w:rPr>
              <w:fldChar w:fldCharType="end"/>
            </w:r>
          </w:hyperlink>
        </w:p>
        <w:p w:rsidR="0087624F" w:rsidRDefault="0087624F">
          <w:pPr>
            <w:pStyle w:val="TOC1"/>
            <w:tabs>
              <w:tab w:val="right" w:leader="dot" w:pos="9350"/>
            </w:tabs>
            <w:rPr>
              <w:rFonts w:eastAsiaTheme="minorEastAsia"/>
              <w:noProof/>
            </w:rPr>
          </w:pPr>
          <w:hyperlink w:anchor="_Toc375570400" w:history="1">
            <w:r w:rsidRPr="00E60D50">
              <w:rPr>
                <w:rStyle w:val="Hyperlink"/>
                <w:noProof/>
              </w:rPr>
              <w:t>1.0 – District Search Capability</w:t>
            </w:r>
            <w:r>
              <w:rPr>
                <w:noProof/>
                <w:webHidden/>
              </w:rPr>
              <w:tab/>
            </w:r>
            <w:r>
              <w:rPr>
                <w:noProof/>
                <w:webHidden/>
              </w:rPr>
              <w:fldChar w:fldCharType="begin"/>
            </w:r>
            <w:r>
              <w:rPr>
                <w:noProof/>
                <w:webHidden/>
              </w:rPr>
              <w:instrText xml:space="preserve"> PAGEREF _Toc375570400 \h </w:instrText>
            </w:r>
            <w:r>
              <w:rPr>
                <w:noProof/>
                <w:webHidden/>
              </w:rPr>
            </w:r>
            <w:r>
              <w:rPr>
                <w:noProof/>
                <w:webHidden/>
              </w:rPr>
              <w:fldChar w:fldCharType="separate"/>
            </w:r>
            <w:r>
              <w:rPr>
                <w:noProof/>
                <w:webHidden/>
              </w:rPr>
              <w:t>4</w:t>
            </w:r>
            <w:r>
              <w:rPr>
                <w:noProof/>
                <w:webHidden/>
              </w:rPr>
              <w:fldChar w:fldCharType="end"/>
            </w:r>
          </w:hyperlink>
        </w:p>
        <w:p w:rsidR="0087624F" w:rsidRDefault="0087624F">
          <w:pPr>
            <w:pStyle w:val="TOC2"/>
            <w:tabs>
              <w:tab w:val="right" w:leader="dot" w:pos="9350"/>
            </w:tabs>
            <w:rPr>
              <w:rFonts w:eastAsiaTheme="minorEastAsia"/>
              <w:noProof/>
            </w:rPr>
          </w:pPr>
          <w:hyperlink w:anchor="_Toc375570401" w:history="1">
            <w:r w:rsidRPr="00E60D50">
              <w:rPr>
                <w:rStyle w:val="Hyperlink"/>
                <w:noProof/>
              </w:rPr>
              <w:t>Feature Function</w:t>
            </w:r>
            <w:r>
              <w:rPr>
                <w:noProof/>
                <w:webHidden/>
              </w:rPr>
              <w:tab/>
            </w:r>
            <w:r>
              <w:rPr>
                <w:noProof/>
                <w:webHidden/>
              </w:rPr>
              <w:fldChar w:fldCharType="begin"/>
            </w:r>
            <w:r>
              <w:rPr>
                <w:noProof/>
                <w:webHidden/>
              </w:rPr>
              <w:instrText xml:space="preserve"> PAGEREF _Toc375570401 \h </w:instrText>
            </w:r>
            <w:r>
              <w:rPr>
                <w:noProof/>
                <w:webHidden/>
              </w:rPr>
            </w:r>
            <w:r>
              <w:rPr>
                <w:noProof/>
                <w:webHidden/>
              </w:rPr>
              <w:fldChar w:fldCharType="separate"/>
            </w:r>
            <w:r>
              <w:rPr>
                <w:noProof/>
                <w:webHidden/>
              </w:rPr>
              <w:t>4</w:t>
            </w:r>
            <w:r>
              <w:rPr>
                <w:noProof/>
                <w:webHidden/>
              </w:rPr>
              <w:fldChar w:fldCharType="end"/>
            </w:r>
          </w:hyperlink>
        </w:p>
        <w:p w:rsidR="0087624F" w:rsidRDefault="0087624F">
          <w:pPr>
            <w:pStyle w:val="TOC1"/>
            <w:tabs>
              <w:tab w:val="right" w:leader="dot" w:pos="9350"/>
            </w:tabs>
            <w:rPr>
              <w:rFonts w:eastAsiaTheme="minorEastAsia"/>
              <w:noProof/>
            </w:rPr>
          </w:pPr>
          <w:hyperlink w:anchor="_Toc375570402" w:history="1">
            <w:r w:rsidRPr="00E60D50">
              <w:rPr>
                <w:rStyle w:val="Hyperlink"/>
                <w:noProof/>
              </w:rPr>
              <w:t>2.0 – PayPal Donation Capability/Contribute Page</w:t>
            </w:r>
            <w:r>
              <w:rPr>
                <w:noProof/>
                <w:webHidden/>
              </w:rPr>
              <w:tab/>
            </w:r>
            <w:r>
              <w:rPr>
                <w:noProof/>
                <w:webHidden/>
              </w:rPr>
              <w:fldChar w:fldCharType="begin"/>
            </w:r>
            <w:r>
              <w:rPr>
                <w:noProof/>
                <w:webHidden/>
              </w:rPr>
              <w:instrText xml:space="preserve"> PAGEREF _Toc375570402 \h </w:instrText>
            </w:r>
            <w:r>
              <w:rPr>
                <w:noProof/>
                <w:webHidden/>
              </w:rPr>
            </w:r>
            <w:r>
              <w:rPr>
                <w:noProof/>
                <w:webHidden/>
              </w:rPr>
              <w:fldChar w:fldCharType="separate"/>
            </w:r>
            <w:r>
              <w:rPr>
                <w:noProof/>
                <w:webHidden/>
              </w:rPr>
              <w:t>7</w:t>
            </w:r>
            <w:r>
              <w:rPr>
                <w:noProof/>
                <w:webHidden/>
              </w:rPr>
              <w:fldChar w:fldCharType="end"/>
            </w:r>
          </w:hyperlink>
        </w:p>
        <w:p w:rsidR="0087624F" w:rsidRDefault="0087624F">
          <w:pPr>
            <w:pStyle w:val="TOC2"/>
            <w:tabs>
              <w:tab w:val="right" w:leader="dot" w:pos="9350"/>
            </w:tabs>
            <w:rPr>
              <w:rFonts w:eastAsiaTheme="minorEastAsia"/>
              <w:noProof/>
            </w:rPr>
          </w:pPr>
          <w:hyperlink w:anchor="_Toc375570403" w:history="1">
            <w:r w:rsidRPr="00E60D50">
              <w:rPr>
                <w:rStyle w:val="Hyperlink"/>
                <w:noProof/>
              </w:rPr>
              <w:t>Feature Function</w:t>
            </w:r>
            <w:r>
              <w:rPr>
                <w:noProof/>
                <w:webHidden/>
              </w:rPr>
              <w:tab/>
            </w:r>
            <w:r>
              <w:rPr>
                <w:noProof/>
                <w:webHidden/>
              </w:rPr>
              <w:fldChar w:fldCharType="begin"/>
            </w:r>
            <w:r>
              <w:rPr>
                <w:noProof/>
                <w:webHidden/>
              </w:rPr>
              <w:instrText xml:space="preserve"> PAGEREF _Toc375570403 \h </w:instrText>
            </w:r>
            <w:r>
              <w:rPr>
                <w:noProof/>
                <w:webHidden/>
              </w:rPr>
            </w:r>
            <w:r>
              <w:rPr>
                <w:noProof/>
                <w:webHidden/>
              </w:rPr>
              <w:fldChar w:fldCharType="separate"/>
            </w:r>
            <w:r>
              <w:rPr>
                <w:noProof/>
                <w:webHidden/>
              </w:rPr>
              <w:t>8</w:t>
            </w:r>
            <w:r>
              <w:rPr>
                <w:noProof/>
                <w:webHidden/>
              </w:rPr>
              <w:fldChar w:fldCharType="end"/>
            </w:r>
          </w:hyperlink>
        </w:p>
        <w:p w:rsidR="0087624F" w:rsidRDefault="0087624F">
          <w:pPr>
            <w:pStyle w:val="TOC1"/>
            <w:tabs>
              <w:tab w:val="right" w:leader="dot" w:pos="9350"/>
            </w:tabs>
            <w:rPr>
              <w:rFonts w:eastAsiaTheme="minorEastAsia"/>
              <w:noProof/>
            </w:rPr>
          </w:pPr>
          <w:hyperlink w:anchor="_Toc375570404" w:history="1">
            <w:r w:rsidRPr="00E60D50">
              <w:rPr>
                <w:rStyle w:val="Hyperlink"/>
                <w:noProof/>
              </w:rPr>
              <w:t>3.0 – Multiple Bill Type Support Functionality</w:t>
            </w:r>
            <w:r>
              <w:rPr>
                <w:noProof/>
                <w:webHidden/>
              </w:rPr>
              <w:tab/>
            </w:r>
            <w:r>
              <w:rPr>
                <w:noProof/>
                <w:webHidden/>
              </w:rPr>
              <w:fldChar w:fldCharType="begin"/>
            </w:r>
            <w:r>
              <w:rPr>
                <w:noProof/>
                <w:webHidden/>
              </w:rPr>
              <w:instrText xml:space="preserve"> PAGEREF _Toc375570404 \h </w:instrText>
            </w:r>
            <w:r>
              <w:rPr>
                <w:noProof/>
                <w:webHidden/>
              </w:rPr>
            </w:r>
            <w:r>
              <w:rPr>
                <w:noProof/>
                <w:webHidden/>
              </w:rPr>
              <w:fldChar w:fldCharType="separate"/>
            </w:r>
            <w:r>
              <w:rPr>
                <w:noProof/>
                <w:webHidden/>
              </w:rPr>
              <w:t>8</w:t>
            </w:r>
            <w:r>
              <w:rPr>
                <w:noProof/>
                <w:webHidden/>
              </w:rPr>
              <w:fldChar w:fldCharType="end"/>
            </w:r>
          </w:hyperlink>
        </w:p>
        <w:p w:rsidR="0087624F" w:rsidRDefault="0087624F">
          <w:pPr>
            <w:pStyle w:val="TOC2"/>
            <w:tabs>
              <w:tab w:val="right" w:leader="dot" w:pos="9350"/>
            </w:tabs>
            <w:rPr>
              <w:rFonts w:eastAsiaTheme="minorEastAsia"/>
              <w:noProof/>
            </w:rPr>
          </w:pPr>
          <w:hyperlink w:anchor="_Toc375570405" w:history="1">
            <w:r w:rsidRPr="00E60D50">
              <w:rPr>
                <w:rStyle w:val="Hyperlink"/>
                <w:noProof/>
              </w:rPr>
              <w:t>Feature Function</w:t>
            </w:r>
            <w:r>
              <w:rPr>
                <w:noProof/>
                <w:webHidden/>
              </w:rPr>
              <w:tab/>
            </w:r>
            <w:r>
              <w:rPr>
                <w:noProof/>
                <w:webHidden/>
              </w:rPr>
              <w:fldChar w:fldCharType="begin"/>
            </w:r>
            <w:r>
              <w:rPr>
                <w:noProof/>
                <w:webHidden/>
              </w:rPr>
              <w:instrText xml:space="preserve"> PAGEREF _Toc375570405 \h </w:instrText>
            </w:r>
            <w:r>
              <w:rPr>
                <w:noProof/>
                <w:webHidden/>
              </w:rPr>
            </w:r>
            <w:r>
              <w:rPr>
                <w:noProof/>
                <w:webHidden/>
              </w:rPr>
              <w:fldChar w:fldCharType="separate"/>
            </w:r>
            <w:r>
              <w:rPr>
                <w:noProof/>
                <w:webHidden/>
              </w:rPr>
              <w:t>9</w:t>
            </w:r>
            <w:r>
              <w:rPr>
                <w:noProof/>
                <w:webHidden/>
              </w:rPr>
              <w:fldChar w:fldCharType="end"/>
            </w:r>
          </w:hyperlink>
        </w:p>
        <w:p w:rsidR="0087624F" w:rsidRDefault="0087624F">
          <w:pPr>
            <w:pStyle w:val="TOC1"/>
            <w:tabs>
              <w:tab w:val="right" w:leader="dot" w:pos="9350"/>
            </w:tabs>
            <w:rPr>
              <w:rFonts w:eastAsiaTheme="minorEastAsia"/>
              <w:noProof/>
            </w:rPr>
          </w:pPr>
          <w:hyperlink w:anchor="_Toc375570406" w:history="1">
            <w:r w:rsidRPr="00E60D50">
              <w:rPr>
                <w:rStyle w:val="Hyperlink"/>
                <w:noProof/>
              </w:rPr>
              <w:t>4.0—Wall of America</w:t>
            </w:r>
            <w:r>
              <w:rPr>
                <w:noProof/>
                <w:webHidden/>
              </w:rPr>
              <w:tab/>
            </w:r>
            <w:r>
              <w:rPr>
                <w:noProof/>
                <w:webHidden/>
              </w:rPr>
              <w:fldChar w:fldCharType="begin"/>
            </w:r>
            <w:r>
              <w:rPr>
                <w:noProof/>
                <w:webHidden/>
              </w:rPr>
              <w:instrText xml:space="preserve"> PAGEREF _Toc375570406 \h </w:instrText>
            </w:r>
            <w:r>
              <w:rPr>
                <w:noProof/>
                <w:webHidden/>
              </w:rPr>
            </w:r>
            <w:r>
              <w:rPr>
                <w:noProof/>
                <w:webHidden/>
              </w:rPr>
              <w:fldChar w:fldCharType="separate"/>
            </w:r>
            <w:r>
              <w:rPr>
                <w:noProof/>
                <w:webHidden/>
              </w:rPr>
              <w:t>13</w:t>
            </w:r>
            <w:r>
              <w:rPr>
                <w:noProof/>
                <w:webHidden/>
              </w:rPr>
              <w:fldChar w:fldCharType="end"/>
            </w:r>
          </w:hyperlink>
        </w:p>
        <w:p w:rsidR="0087624F" w:rsidRDefault="0087624F">
          <w:pPr>
            <w:pStyle w:val="TOC3"/>
            <w:tabs>
              <w:tab w:val="right" w:leader="dot" w:pos="9350"/>
            </w:tabs>
            <w:rPr>
              <w:rFonts w:eastAsiaTheme="minorEastAsia"/>
              <w:noProof/>
            </w:rPr>
          </w:pPr>
          <w:hyperlink w:anchor="_Toc375570407" w:history="1">
            <w:r w:rsidRPr="00E60D50">
              <w:rPr>
                <w:rStyle w:val="Hyperlink"/>
                <w:noProof/>
              </w:rPr>
              <w:t>Feature Function</w:t>
            </w:r>
            <w:r>
              <w:rPr>
                <w:noProof/>
                <w:webHidden/>
              </w:rPr>
              <w:tab/>
            </w:r>
            <w:r>
              <w:rPr>
                <w:noProof/>
                <w:webHidden/>
              </w:rPr>
              <w:fldChar w:fldCharType="begin"/>
            </w:r>
            <w:r>
              <w:rPr>
                <w:noProof/>
                <w:webHidden/>
              </w:rPr>
              <w:instrText xml:space="preserve"> PAGEREF _Toc375570407 \h </w:instrText>
            </w:r>
            <w:r>
              <w:rPr>
                <w:noProof/>
                <w:webHidden/>
              </w:rPr>
            </w:r>
            <w:r>
              <w:rPr>
                <w:noProof/>
                <w:webHidden/>
              </w:rPr>
              <w:fldChar w:fldCharType="separate"/>
            </w:r>
            <w:r>
              <w:rPr>
                <w:noProof/>
                <w:webHidden/>
              </w:rPr>
              <w:t>13</w:t>
            </w:r>
            <w:r>
              <w:rPr>
                <w:noProof/>
                <w:webHidden/>
              </w:rPr>
              <w:fldChar w:fldCharType="end"/>
            </w:r>
          </w:hyperlink>
        </w:p>
        <w:p w:rsidR="0087624F" w:rsidRDefault="0087624F">
          <w:pPr>
            <w:pStyle w:val="TOC1"/>
            <w:tabs>
              <w:tab w:val="right" w:leader="dot" w:pos="9350"/>
            </w:tabs>
            <w:rPr>
              <w:rFonts w:eastAsiaTheme="minorEastAsia"/>
              <w:noProof/>
            </w:rPr>
          </w:pPr>
          <w:hyperlink w:anchor="_Toc375570408" w:history="1">
            <w:r w:rsidRPr="00E60D50">
              <w:rPr>
                <w:rStyle w:val="Hyperlink"/>
                <w:noProof/>
              </w:rPr>
              <w:t>5.0 – All Votes View</w:t>
            </w:r>
            <w:r>
              <w:rPr>
                <w:noProof/>
                <w:webHidden/>
              </w:rPr>
              <w:tab/>
            </w:r>
            <w:r>
              <w:rPr>
                <w:noProof/>
                <w:webHidden/>
              </w:rPr>
              <w:fldChar w:fldCharType="begin"/>
            </w:r>
            <w:r>
              <w:rPr>
                <w:noProof/>
                <w:webHidden/>
              </w:rPr>
              <w:instrText xml:space="preserve"> PAGEREF _Toc375570408 \h </w:instrText>
            </w:r>
            <w:r>
              <w:rPr>
                <w:noProof/>
                <w:webHidden/>
              </w:rPr>
            </w:r>
            <w:r>
              <w:rPr>
                <w:noProof/>
                <w:webHidden/>
              </w:rPr>
              <w:fldChar w:fldCharType="separate"/>
            </w:r>
            <w:r>
              <w:rPr>
                <w:noProof/>
                <w:webHidden/>
              </w:rPr>
              <w:t>15</w:t>
            </w:r>
            <w:r>
              <w:rPr>
                <w:noProof/>
                <w:webHidden/>
              </w:rPr>
              <w:fldChar w:fldCharType="end"/>
            </w:r>
          </w:hyperlink>
        </w:p>
        <w:p w:rsidR="0087624F" w:rsidRDefault="0087624F">
          <w:pPr>
            <w:pStyle w:val="TOC3"/>
            <w:tabs>
              <w:tab w:val="right" w:leader="dot" w:pos="9350"/>
            </w:tabs>
            <w:rPr>
              <w:rFonts w:eastAsiaTheme="minorEastAsia"/>
              <w:noProof/>
            </w:rPr>
          </w:pPr>
          <w:hyperlink w:anchor="_Toc375570409" w:history="1">
            <w:r w:rsidRPr="00E60D50">
              <w:rPr>
                <w:rStyle w:val="Hyperlink"/>
                <w:noProof/>
              </w:rPr>
              <w:t>Feature Function</w:t>
            </w:r>
            <w:r>
              <w:rPr>
                <w:noProof/>
                <w:webHidden/>
              </w:rPr>
              <w:tab/>
            </w:r>
            <w:r>
              <w:rPr>
                <w:noProof/>
                <w:webHidden/>
              </w:rPr>
              <w:fldChar w:fldCharType="begin"/>
            </w:r>
            <w:r>
              <w:rPr>
                <w:noProof/>
                <w:webHidden/>
              </w:rPr>
              <w:instrText xml:space="preserve"> PAGEREF _Toc375570409 \h </w:instrText>
            </w:r>
            <w:r>
              <w:rPr>
                <w:noProof/>
                <w:webHidden/>
              </w:rPr>
            </w:r>
            <w:r>
              <w:rPr>
                <w:noProof/>
                <w:webHidden/>
              </w:rPr>
              <w:fldChar w:fldCharType="separate"/>
            </w:r>
            <w:r>
              <w:rPr>
                <w:noProof/>
                <w:webHidden/>
              </w:rPr>
              <w:t>15</w:t>
            </w:r>
            <w:r>
              <w:rPr>
                <w:noProof/>
                <w:webHidden/>
              </w:rPr>
              <w:fldChar w:fldCharType="end"/>
            </w:r>
          </w:hyperlink>
        </w:p>
        <w:p w:rsidR="0087624F" w:rsidRDefault="0087624F">
          <w:pPr>
            <w:pStyle w:val="TOC1"/>
            <w:tabs>
              <w:tab w:val="right" w:leader="dot" w:pos="9350"/>
            </w:tabs>
            <w:rPr>
              <w:rFonts w:eastAsiaTheme="minorEastAsia"/>
              <w:noProof/>
            </w:rPr>
          </w:pPr>
          <w:hyperlink w:anchor="_Toc375570410" w:history="1">
            <w:r w:rsidRPr="00E60D50">
              <w:rPr>
                <w:rStyle w:val="Hyperlink"/>
                <w:noProof/>
              </w:rPr>
              <w:t>Approval</w:t>
            </w:r>
            <w:r>
              <w:rPr>
                <w:noProof/>
                <w:webHidden/>
              </w:rPr>
              <w:tab/>
            </w:r>
            <w:r>
              <w:rPr>
                <w:noProof/>
                <w:webHidden/>
              </w:rPr>
              <w:fldChar w:fldCharType="begin"/>
            </w:r>
            <w:r>
              <w:rPr>
                <w:noProof/>
                <w:webHidden/>
              </w:rPr>
              <w:instrText xml:space="preserve"> PAGEREF _Toc375570410 \h </w:instrText>
            </w:r>
            <w:r>
              <w:rPr>
                <w:noProof/>
                <w:webHidden/>
              </w:rPr>
            </w:r>
            <w:r>
              <w:rPr>
                <w:noProof/>
                <w:webHidden/>
              </w:rPr>
              <w:fldChar w:fldCharType="separate"/>
            </w:r>
            <w:r>
              <w:rPr>
                <w:noProof/>
                <w:webHidden/>
              </w:rPr>
              <w:t>19</w:t>
            </w:r>
            <w:r>
              <w:rPr>
                <w:noProof/>
                <w:webHidden/>
              </w:rPr>
              <w:fldChar w:fldCharType="end"/>
            </w:r>
          </w:hyperlink>
        </w:p>
        <w:p w:rsidR="00847DEC" w:rsidRDefault="00847DEC" w:rsidP="00847DEC">
          <w:r>
            <w:rPr>
              <w:b/>
              <w:bCs/>
              <w:noProof/>
            </w:rPr>
            <w:fldChar w:fldCharType="end"/>
          </w:r>
        </w:p>
      </w:sdtContent>
    </w:sdt>
    <w:p w:rsidR="00847DEC" w:rsidRDefault="00847DEC" w:rsidP="00847DEC">
      <w:pPr>
        <w:pStyle w:val="Heading1"/>
      </w:pPr>
      <w:r>
        <w:br w:type="page"/>
      </w:r>
    </w:p>
    <w:p w:rsidR="00847DEC" w:rsidRDefault="00847DEC" w:rsidP="00847DEC">
      <w:pPr>
        <w:pStyle w:val="Heading1"/>
      </w:pPr>
      <w:bookmarkStart w:id="0" w:name="_Toc375570398"/>
      <w:r>
        <w:lastRenderedPageBreak/>
        <w:t>Overview</w:t>
      </w:r>
      <w:bookmarkEnd w:id="0"/>
    </w:p>
    <w:p w:rsidR="00847DEC" w:rsidRDefault="00847DEC" w:rsidP="00847DEC">
      <w:r>
        <w:t>The Fourth Branch is a website dedicated to creating political transparency around the activities of local politicians through the disbursement of knowledge on their various votes as well as how those votes synch up with their constituencies.  The hope is that through the site, Americans can become more politically astute and therefore play a more prominent role in political proceedings as well as bill creations.  The site seeks to do this by displaying current bills as well as potential bills (proposals) under consideration and allowing users to vote (yes or no) on whether they approve of the bill as well as comment on the bill to allow for website community dialogue.  In a sense, Fourth Branch is a political social networking site.  Users, which can be individuals or corporations, will be allowed to see the aggregation of site votes based on pre-determined criteria (gender, age etc.).  Users will be allowed to follow other users through functionality similar to the Facebook “like” process.</w:t>
      </w:r>
    </w:p>
    <w:p w:rsidR="00847DEC" w:rsidRDefault="00847DEC" w:rsidP="00847DEC">
      <w:r>
        <w:tab/>
        <w:t xml:space="preserve">All of the above functionality was implemented in phase one of this initiative.  This </w:t>
      </w:r>
      <w:r w:rsidR="004736FD">
        <w:t>technical specifications</w:t>
      </w:r>
      <w:r>
        <w:t xml:space="preserve"> document will </w:t>
      </w:r>
      <w:r w:rsidR="004736FD">
        <w:t>address</w:t>
      </w:r>
      <w:r>
        <w:t xml:space="preserve"> all of the features and functionality necessary for phase 2 of the site </w:t>
      </w:r>
      <w:r w:rsidR="004736FD">
        <w:t>from a functional/technical perspective</w:t>
      </w:r>
      <w:r>
        <w:t>.</w:t>
      </w:r>
    </w:p>
    <w:p w:rsidR="00847DEC" w:rsidRDefault="00847DEC" w:rsidP="00847DEC">
      <w:r>
        <w:br w:type="page"/>
      </w:r>
    </w:p>
    <w:p w:rsidR="00847DEC" w:rsidRDefault="00847DEC" w:rsidP="00847DEC">
      <w:pPr>
        <w:pStyle w:val="Heading1"/>
      </w:pPr>
      <w:bookmarkStart w:id="1" w:name="_Toc375570399"/>
      <w:r>
        <w:lastRenderedPageBreak/>
        <w:t>New Site Features</w:t>
      </w:r>
      <w:bookmarkEnd w:id="1"/>
    </w:p>
    <w:p w:rsidR="00847DEC" w:rsidRDefault="00847DEC" w:rsidP="00847DEC">
      <w:r>
        <w:t>The new list of features for the site is as follows:</w:t>
      </w:r>
    </w:p>
    <w:p w:rsidR="00847DEC" w:rsidRDefault="00847DEC" w:rsidP="00847DEC">
      <w:pPr>
        <w:pStyle w:val="ListParagraph"/>
        <w:numPr>
          <w:ilvl w:val="0"/>
          <w:numId w:val="1"/>
        </w:numPr>
      </w:pPr>
      <w:r>
        <w:t>District Search Capability</w:t>
      </w:r>
    </w:p>
    <w:p w:rsidR="00847DEC" w:rsidRDefault="00847DEC" w:rsidP="00847DEC">
      <w:pPr>
        <w:pStyle w:val="ListParagraph"/>
        <w:numPr>
          <w:ilvl w:val="0"/>
          <w:numId w:val="1"/>
        </w:numPr>
      </w:pPr>
      <w:r>
        <w:t>PayPal Donation Capability</w:t>
      </w:r>
    </w:p>
    <w:p w:rsidR="00847DEC" w:rsidRDefault="00847DEC" w:rsidP="00847DEC">
      <w:pPr>
        <w:pStyle w:val="ListParagraph"/>
        <w:numPr>
          <w:ilvl w:val="0"/>
          <w:numId w:val="1"/>
        </w:numPr>
      </w:pPr>
      <w:r>
        <w:t>Multiple Bill Type Support Functionality</w:t>
      </w:r>
    </w:p>
    <w:p w:rsidR="00847DEC" w:rsidRDefault="00847DEC" w:rsidP="00847DEC">
      <w:pPr>
        <w:pStyle w:val="ListParagraph"/>
        <w:numPr>
          <w:ilvl w:val="0"/>
          <w:numId w:val="1"/>
        </w:numPr>
      </w:pPr>
      <w:r>
        <w:t>Wall of Wishes</w:t>
      </w:r>
    </w:p>
    <w:p w:rsidR="00847DEC" w:rsidRDefault="00847DEC" w:rsidP="00847DEC">
      <w:pPr>
        <w:pStyle w:val="ListParagraph"/>
        <w:numPr>
          <w:ilvl w:val="0"/>
          <w:numId w:val="1"/>
        </w:numPr>
      </w:pPr>
      <w:r>
        <w:t>All Votes View</w:t>
      </w:r>
    </w:p>
    <w:p w:rsidR="00847DEC" w:rsidRDefault="00847DEC" w:rsidP="00847DEC">
      <w:r>
        <w:t xml:space="preserve">All features are visible to both registered users as well as non-registered users, however, the actions behind these features e.g. voting on a bill, submitting a summary, viewing statistics etc., will be limited to registered users that have logged in to the system.  Anyone that has not logged into the system that attempts to perform an action related to a feature, will be notified that they have not logged into the system and would need to do that in order to participate at that level or would need to register in order to have access to this type of functionality.  </w:t>
      </w:r>
    </w:p>
    <w:p w:rsidR="00847DEC" w:rsidRDefault="00847DEC" w:rsidP="00847DEC"/>
    <w:p w:rsidR="00847DEC" w:rsidRDefault="00847DEC" w:rsidP="00847DEC">
      <w:pPr>
        <w:pStyle w:val="Heading1"/>
      </w:pPr>
      <w:bookmarkStart w:id="2" w:name="_Toc375570400"/>
      <w:r>
        <w:t>1.0 – District Search Capability</w:t>
      </w:r>
      <w:bookmarkEnd w:id="2"/>
    </w:p>
    <w:p w:rsidR="00847DEC" w:rsidRDefault="00847DEC" w:rsidP="00847DEC">
      <w:r>
        <w:t xml:space="preserve">Currently the registration functionality on the Fourth Branch web site allows users to register at a city and state level.  This level is not granular enough to display to a user the exact representative as these are assigned at a district level.  </w:t>
      </w:r>
    </w:p>
    <w:p w:rsidR="00CA0A96" w:rsidRDefault="00CA0A96" w:rsidP="00847DEC"/>
    <w:p w:rsidR="00CA0A96" w:rsidRDefault="00CA0A96" w:rsidP="00CA0A96">
      <w:pPr>
        <w:pStyle w:val="Heading2"/>
      </w:pPr>
      <w:bookmarkStart w:id="3" w:name="_Toc375570401"/>
      <w:r>
        <w:t>Feature Function</w:t>
      </w:r>
      <w:bookmarkEnd w:id="3"/>
    </w:p>
    <w:p w:rsidR="00CA0A96" w:rsidRDefault="0067263B" w:rsidP="00847DEC">
      <w:r>
        <w:t>Once a user enters an address, the system will capture the following pieces of data:</w:t>
      </w:r>
    </w:p>
    <w:p w:rsidR="0067263B" w:rsidRDefault="0067263B" w:rsidP="0067263B">
      <w:pPr>
        <w:pStyle w:val="ListParagraph"/>
        <w:numPr>
          <w:ilvl w:val="0"/>
          <w:numId w:val="11"/>
        </w:numPr>
      </w:pPr>
      <w:r>
        <w:t>street</w:t>
      </w:r>
    </w:p>
    <w:p w:rsidR="0067263B" w:rsidRDefault="0067263B" w:rsidP="0067263B">
      <w:pPr>
        <w:pStyle w:val="ListParagraph"/>
        <w:numPr>
          <w:ilvl w:val="0"/>
          <w:numId w:val="11"/>
        </w:numPr>
      </w:pPr>
      <w:r>
        <w:t>city</w:t>
      </w:r>
    </w:p>
    <w:p w:rsidR="0067263B" w:rsidRDefault="0067263B" w:rsidP="0067263B">
      <w:pPr>
        <w:pStyle w:val="ListParagraph"/>
        <w:numPr>
          <w:ilvl w:val="0"/>
          <w:numId w:val="11"/>
        </w:numPr>
      </w:pPr>
      <w:r>
        <w:t>state</w:t>
      </w:r>
    </w:p>
    <w:p w:rsidR="0067263B" w:rsidRDefault="0067263B" w:rsidP="0067263B">
      <w:pPr>
        <w:pStyle w:val="ListParagraph"/>
        <w:numPr>
          <w:ilvl w:val="0"/>
          <w:numId w:val="11"/>
        </w:numPr>
      </w:pPr>
      <w:r>
        <w:t>ZIP</w:t>
      </w:r>
    </w:p>
    <w:p w:rsidR="0067263B" w:rsidRDefault="0067263B" w:rsidP="0067263B">
      <w:r>
        <w:t>The values for state will be based off of the format used at the house.gov website and thus will be as follows:</w:t>
      </w:r>
    </w:p>
    <w:p w:rsidR="0067263B" w:rsidRDefault="0067263B" w:rsidP="0067263B">
      <w:r>
        <w:t>&lt;option selected value="00??"&gt;Select a State&lt;/option&gt;</w:t>
      </w:r>
    </w:p>
    <w:p w:rsidR="0067263B" w:rsidRDefault="0067263B" w:rsidP="0067263B">
      <w:r>
        <w:tab/>
      </w:r>
      <w:r>
        <w:tab/>
        <w:t>&lt;option value="</w:t>
      </w:r>
      <w:proofErr w:type="spellStart"/>
      <w:r>
        <w:t>ALAlabama</w:t>
      </w:r>
      <w:proofErr w:type="spellEnd"/>
      <w:r>
        <w:t>"&gt;Alabama&lt;/option&gt;</w:t>
      </w:r>
    </w:p>
    <w:p w:rsidR="0067263B" w:rsidRDefault="0067263B" w:rsidP="0067263B">
      <w:r>
        <w:tab/>
      </w:r>
      <w:r>
        <w:tab/>
        <w:t>&lt;option value="</w:t>
      </w:r>
      <w:proofErr w:type="spellStart"/>
      <w:r>
        <w:t>AKAlaska</w:t>
      </w:r>
      <w:proofErr w:type="spellEnd"/>
      <w:r>
        <w:t>"&gt;Alaska&lt;/option&gt;</w:t>
      </w:r>
    </w:p>
    <w:p w:rsidR="0067263B" w:rsidRDefault="0067263B" w:rsidP="0067263B">
      <w:r>
        <w:tab/>
      </w:r>
      <w:r>
        <w:tab/>
        <w:t>&lt;option value="</w:t>
      </w:r>
      <w:proofErr w:type="spellStart"/>
      <w:r>
        <w:t>ASAmerican</w:t>
      </w:r>
      <w:proofErr w:type="spellEnd"/>
      <w:r>
        <w:t xml:space="preserve"> Samoa"&gt;American Samoa&lt;/option&gt;</w:t>
      </w:r>
    </w:p>
    <w:p w:rsidR="0067263B" w:rsidRDefault="0067263B" w:rsidP="0067263B">
      <w:r>
        <w:tab/>
      </w:r>
      <w:r>
        <w:tab/>
        <w:t>&lt;option value="</w:t>
      </w:r>
      <w:proofErr w:type="spellStart"/>
      <w:r>
        <w:t>AZArizona</w:t>
      </w:r>
      <w:proofErr w:type="spellEnd"/>
      <w:r>
        <w:t>"&gt;Arizona&lt;/option&gt;</w:t>
      </w:r>
    </w:p>
    <w:p w:rsidR="0067263B" w:rsidRDefault="0067263B" w:rsidP="0067263B">
      <w:r>
        <w:lastRenderedPageBreak/>
        <w:tab/>
      </w:r>
      <w:r>
        <w:tab/>
        <w:t>&lt;option value="</w:t>
      </w:r>
      <w:proofErr w:type="spellStart"/>
      <w:r>
        <w:t>ARArkansas</w:t>
      </w:r>
      <w:proofErr w:type="spellEnd"/>
      <w:r>
        <w:t>"&gt;Arkansas&lt;/option&gt;</w:t>
      </w:r>
    </w:p>
    <w:p w:rsidR="0067263B" w:rsidRDefault="0067263B" w:rsidP="0067263B">
      <w:r>
        <w:tab/>
      </w:r>
      <w:r>
        <w:tab/>
        <w:t>&lt;option value="</w:t>
      </w:r>
      <w:proofErr w:type="spellStart"/>
      <w:r>
        <w:t>CACalifornia</w:t>
      </w:r>
      <w:proofErr w:type="spellEnd"/>
      <w:r>
        <w:t>"&gt;California&lt;/option&gt;</w:t>
      </w:r>
    </w:p>
    <w:p w:rsidR="0067263B" w:rsidRDefault="0067263B" w:rsidP="0067263B">
      <w:r>
        <w:tab/>
      </w:r>
      <w:r>
        <w:tab/>
        <w:t>&lt;option value="</w:t>
      </w:r>
      <w:proofErr w:type="spellStart"/>
      <w:r>
        <w:t>COColorado</w:t>
      </w:r>
      <w:proofErr w:type="spellEnd"/>
      <w:r>
        <w:t>"&gt;Colorado&lt;/option&gt;</w:t>
      </w:r>
    </w:p>
    <w:p w:rsidR="0067263B" w:rsidRDefault="0067263B" w:rsidP="0067263B">
      <w:r>
        <w:tab/>
      </w:r>
      <w:r>
        <w:tab/>
        <w:t>&lt;option value="</w:t>
      </w:r>
      <w:proofErr w:type="spellStart"/>
      <w:r>
        <w:t>CTConnecticut</w:t>
      </w:r>
      <w:proofErr w:type="spellEnd"/>
      <w:r>
        <w:t>"&gt;Connecticut&lt;/option&gt;</w:t>
      </w:r>
    </w:p>
    <w:p w:rsidR="0067263B" w:rsidRDefault="0067263B" w:rsidP="0067263B">
      <w:r>
        <w:tab/>
      </w:r>
      <w:r>
        <w:tab/>
        <w:t>&lt;option value="</w:t>
      </w:r>
      <w:proofErr w:type="spellStart"/>
      <w:r>
        <w:t>DEDelaware</w:t>
      </w:r>
      <w:proofErr w:type="spellEnd"/>
      <w:r>
        <w:t>"&gt;Delaware&lt;/option&gt;</w:t>
      </w:r>
    </w:p>
    <w:p w:rsidR="0067263B" w:rsidRDefault="0067263B" w:rsidP="0067263B">
      <w:r>
        <w:tab/>
      </w:r>
      <w:r>
        <w:tab/>
        <w:t>&lt;option value="</w:t>
      </w:r>
      <w:proofErr w:type="spellStart"/>
      <w:r>
        <w:t>DCDistrict</w:t>
      </w:r>
      <w:proofErr w:type="spellEnd"/>
      <w:r>
        <w:t xml:space="preserve"> of Columbia"&gt;District of Columbia&lt;/option&gt;</w:t>
      </w:r>
    </w:p>
    <w:p w:rsidR="0067263B" w:rsidRDefault="0067263B" w:rsidP="0067263B">
      <w:r>
        <w:tab/>
      </w:r>
      <w:r>
        <w:tab/>
        <w:t>&lt;option value="</w:t>
      </w:r>
      <w:proofErr w:type="spellStart"/>
      <w:r>
        <w:t>FLFlorida</w:t>
      </w:r>
      <w:proofErr w:type="spellEnd"/>
      <w:r>
        <w:t>"&gt;Florida&lt;/option&gt;</w:t>
      </w:r>
    </w:p>
    <w:p w:rsidR="0067263B" w:rsidRDefault="0067263B" w:rsidP="0067263B">
      <w:r>
        <w:tab/>
      </w:r>
      <w:r>
        <w:tab/>
        <w:t>&lt;option value="</w:t>
      </w:r>
      <w:proofErr w:type="spellStart"/>
      <w:r>
        <w:t>GAGeorgia</w:t>
      </w:r>
      <w:proofErr w:type="spellEnd"/>
      <w:r>
        <w:t>"&gt;Georgia&lt;/option&gt;</w:t>
      </w:r>
    </w:p>
    <w:p w:rsidR="0067263B" w:rsidRDefault="0067263B" w:rsidP="0067263B">
      <w:r>
        <w:tab/>
      </w:r>
      <w:r>
        <w:tab/>
        <w:t>&lt;option value="</w:t>
      </w:r>
      <w:proofErr w:type="spellStart"/>
      <w:r>
        <w:t>GUGuam</w:t>
      </w:r>
      <w:proofErr w:type="spellEnd"/>
      <w:r>
        <w:t>"&gt;Guam&lt;/option&gt;</w:t>
      </w:r>
    </w:p>
    <w:p w:rsidR="0067263B" w:rsidRDefault="0067263B" w:rsidP="0067263B">
      <w:r>
        <w:tab/>
      </w:r>
      <w:r>
        <w:tab/>
        <w:t>&lt;option value="</w:t>
      </w:r>
      <w:proofErr w:type="spellStart"/>
      <w:r>
        <w:t>HIHawaii</w:t>
      </w:r>
      <w:proofErr w:type="spellEnd"/>
      <w:r>
        <w:t>"&gt;Hawaii&lt;/option&gt;</w:t>
      </w:r>
    </w:p>
    <w:p w:rsidR="0067263B" w:rsidRDefault="0067263B" w:rsidP="0067263B">
      <w:r>
        <w:tab/>
      </w:r>
      <w:r>
        <w:tab/>
        <w:t>&lt;option value="</w:t>
      </w:r>
      <w:proofErr w:type="spellStart"/>
      <w:r>
        <w:t>IDIdaho</w:t>
      </w:r>
      <w:proofErr w:type="spellEnd"/>
      <w:r>
        <w:t>"&gt;Idaho&lt;/option&gt;</w:t>
      </w:r>
    </w:p>
    <w:p w:rsidR="0067263B" w:rsidRDefault="0067263B" w:rsidP="0067263B">
      <w:r>
        <w:tab/>
      </w:r>
      <w:r>
        <w:tab/>
        <w:t>&lt;option value="</w:t>
      </w:r>
      <w:proofErr w:type="spellStart"/>
      <w:r>
        <w:t>ILIllinois</w:t>
      </w:r>
      <w:proofErr w:type="spellEnd"/>
      <w:r>
        <w:t>"&gt;Illinois&lt;/option&gt;</w:t>
      </w:r>
    </w:p>
    <w:p w:rsidR="0067263B" w:rsidRDefault="0067263B" w:rsidP="0067263B">
      <w:r>
        <w:tab/>
      </w:r>
      <w:r>
        <w:tab/>
        <w:t>&lt;option value="</w:t>
      </w:r>
      <w:proofErr w:type="spellStart"/>
      <w:r>
        <w:t>INIndiana</w:t>
      </w:r>
      <w:proofErr w:type="spellEnd"/>
      <w:r>
        <w:t>"&gt;Indiana&lt;/option&gt;</w:t>
      </w:r>
    </w:p>
    <w:p w:rsidR="0067263B" w:rsidRDefault="0067263B" w:rsidP="0067263B">
      <w:r>
        <w:tab/>
      </w:r>
      <w:r>
        <w:tab/>
        <w:t>&lt;option value="</w:t>
      </w:r>
      <w:proofErr w:type="spellStart"/>
      <w:r>
        <w:t>IAIowa</w:t>
      </w:r>
      <w:proofErr w:type="spellEnd"/>
      <w:r>
        <w:t>"&gt;Iowa&lt;/option&gt;</w:t>
      </w:r>
    </w:p>
    <w:p w:rsidR="0067263B" w:rsidRDefault="0067263B" w:rsidP="0067263B">
      <w:r>
        <w:tab/>
      </w:r>
      <w:r>
        <w:tab/>
        <w:t>&lt;option value="</w:t>
      </w:r>
      <w:proofErr w:type="spellStart"/>
      <w:r>
        <w:t>KSKansas</w:t>
      </w:r>
      <w:proofErr w:type="spellEnd"/>
      <w:r>
        <w:t>"&gt;Kansas&lt;/option&gt;</w:t>
      </w:r>
    </w:p>
    <w:p w:rsidR="0067263B" w:rsidRDefault="0067263B" w:rsidP="0067263B">
      <w:r>
        <w:tab/>
      </w:r>
      <w:r>
        <w:tab/>
        <w:t>&lt;option value="</w:t>
      </w:r>
      <w:proofErr w:type="spellStart"/>
      <w:r>
        <w:t>KYKentucky</w:t>
      </w:r>
      <w:proofErr w:type="spellEnd"/>
      <w:r>
        <w:t>"&gt;Kentucky&lt;/option&gt;</w:t>
      </w:r>
    </w:p>
    <w:p w:rsidR="0067263B" w:rsidRDefault="0067263B" w:rsidP="0067263B">
      <w:r>
        <w:tab/>
      </w:r>
      <w:r>
        <w:tab/>
        <w:t>&lt;option value="</w:t>
      </w:r>
      <w:proofErr w:type="spellStart"/>
      <w:r>
        <w:t>LALouisiana</w:t>
      </w:r>
      <w:proofErr w:type="spellEnd"/>
      <w:r>
        <w:t>"&gt;Louisiana&lt;/option&gt;</w:t>
      </w:r>
    </w:p>
    <w:p w:rsidR="0067263B" w:rsidRDefault="0067263B" w:rsidP="0067263B">
      <w:r>
        <w:tab/>
      </w:r>
      <w:r>
        <w:tab/>
        <w:t>&lt;option value="</w:t>
      </w:r>
      <w:proofErr w:type="spellStart"/>
      <w:r>
        <w:t>MEMaine</w:t>
      </w:r>
      <w:proofErr w:type="spellEnd"/>
      <w:r>
        <w:t>"&gt;Maine&lt;/option&gt;</w:t>
      </w:r>
    </w:p>
    <w:p w:rsidR="0067263B" w:rsidRDefault="0067263B" w:rsidP="0067263B">
      <w:r>
        <w:tab/>
      </w:r>
      <w:r>
        <w:tab/>
        <w:t>&lt;option value="</w:t>
      </w:r>
      <w:proofErr w:type="spellStart"/>
      <w:r>
        <w:t>MDMaryland</w:t>
      </w:r>
      <w:proofErr w:type="spellEnd"/>
      <w:r>
        <w:t>"&gt;Maryland&lt;/option&gt;</w:t>
      </w:r>
    </w:p>
    <w:p w:rsidR="0067263B" w:rsidRDefault="0067263B" w:rsidP="0067263B">
      <w:r>
        <w:tab/>
      </w:r>
      <w:r>
        <w:tab/>
        <w:t>&lt;option value="</w:t>
      </w:r>
      <w:proofErr w:type="spellStart"/>
      <w:r>
        <w:t>MAMassachusetts</w:t>
      </w:r>
      <w:proofErr w:type="spellEnd"/>
      <w:r>
        <w:t>"&gt;Massachusetts&lt;/option&gt;</w:t>
      </w:r>
    </w:p>
    <w:p w:rsidR="0067263B" w:rsidRDefault="0067263B" w:rsidP="0067263B">
      <w:r>
        <w:tab/>
      </w:r>
      <w:r>
        <w:tab/>
        <w:t>&lt;option value="</w:t>
      </w:r>
      <w:proofErr w:type="spellStart"/>
      <w:r>
        <w:t>MIMichigan</w:t>
      </w:r>
      <w:proofErr w:type="spellEnd"/>
      <w:r>
        <w:t>"&gt;Michigan&lt;/option&gt;</w:t>
      </w:r>
    </w:p>
    <w:p w:rsidR="0067263B" w:rsidRDefault="0067263B" w:rsidP="0067263B">
      <w:r>
        <w:tab/>
      </w:r>
      <w:r>
        <w:tab/>
        <w:t>&lt;option value="</w:t>
      </w:r>
      <w:proofErr w:type="spellStart"/>
      <w:r>
        <w:t>MNMinnesota</w:t>
      </w:r>
      <w:proofErr w:type="spellEnd"/>
      <w:r>
        <w:t>"&gt;Minnesota&lt;/option&gt;</w:t>
      </w:r>
    </w:p>
    <w:p w:rsidR="0067263B" w:rsidRDefault="0067263B" w:rsidP="0067263B">
      <w:r>
        <w:tab/>
      </w:r>
      <w:r>
        <w:tab/>
        <w:t>&lt;option value="</w:t>
      </w:r>
      <w:proofErr w:type="spellStart"/>
      <w:r>
        <w:t>MSMississippi</w:t>
      </w:r>
      <w:proofErr w:type="spellEnd"/>
      <w:r>
        <w:t>"&gt;Mississippi&lt;/option&gt;</w:t>
      </w:r>
    </w:p>
    <w:p w:rsidR="0067263B" w:rsidRDefault="0067263B" w:rsidP="0067263B">
      <w:r>
        <w:tab/>
      </w:r>
      <w:r>
        <w:tab/>
        <w:t>&lt;option value="</w:t>
      </w:r>
      <w:proofErr w:type="spellStart"/>
      <w:r>
        <w:t>MOMissouri</w:t>
      </w:r>
      <w:proofErr w:type="spellEnd"/>
      <w:r>
        <w:t>"&gt;Missouri&lt;/option&gt;</w:t>
      </w:r>
    </w:p>
    <w:p w:rsidR="0067263B" w:rsidRDefault="0067263B" w:rsidP="0067263B">
      <w:r>
        <w:tab/>
      </w:r>
      <w:r>
        <w:tab/>
        <w:t>&lt;option value="</w:t>
      </w:r>
      <w:proofErr w:type="spellStart"/>
      <w:r>
        <w:t>MTMontana</w:t>
      </w:r>
      <w:proofErr w:type="spellEnd"/>
      <w:r>
        <w:t>"&gt;Montana&lt;/option&gt;</w:t>
      </w:r>
    </w:p>
    <w:p w:rsidR="0067263B" w:rsidRDefault="0067263B" w:rsidP="0067263B">
      <w:r>
        <w:lastRenderedPageBreak/>
        <w:tab/>
      </w:r>
      <w:r>
        <w:tab/>
        <w:t>&lt;option value="</w:t>
      </w:r>
      <w:proofErr w:type="spellStart"/>
      <w:r>
        <w:t>NENebraska</w:t>
      </w:r>
      <w:proofErr w:type="spellEnd"/>
      <w:r>
        <w:t>"&gt;Nebraska&lt;/option&gt;</w:t>
      </w:r>
    </w:p>
    <w:p w:rsidR="0067263B" w:rsidRDefault="0067263B" w:rsidP="0067263B">
      <w:r>
        <w:tab/>
      </w:r>
      <w:r>
        <w:tab/>
        <w:t>&lt;option value="</w:t>
      </w:r>
      <w:proofErr w:type="spellStart"/>
      <w:r>
        <w:t>NVNevada</w:t>
      </w:r>
      <w:proofErr w:type="spellEnd"/>
      <w:r>
        <w:t>"&gt;Nevada&lt;/option&gt;</w:t>
      </w:r>
    </w:p>
    <w:p w:rsidR="0067263B" w:rsidRDefault="0067263B" w:rsidP="0067263B">
      <w:r>
        <w:tab/>
      </w:r>
      <w:r>
        <w:tab/>
        <w:t>&lt;option value="</w:t>
      </w:r>
      <w:proofErr w:type="spellStart"/>
      <w:r>
        <w:t>NHNew</w:t>
      </w:r>
      <w:proofErr w:type="spellEnd"/>
      <w:r>
        <w:t xml:space="preserve"> Hampshire"&gt;New Hampshire&lt;/option&gt;</w:t>
      </w:r>
    </w:p>
    <w:p w:rsidR="0067263B" w:rsidRDefault="0067263B" w:rsidP="0067263B">
      <w:r>
        <w:tab/>
      </w:r>
      <w:r>
        <w:tab/>
        <w:t>&lt;option value="</w:t>
      </w:r>
      <w:proofErr w:type="spellStart"/>
      <w:r>
        <w:t>NJNew</w:t>
      </w:r>
      <w:proofErr w:type="spellEnd"/>
      <w:r>
        <w:t xml:space="preserve"> Jersey"&gt;New Jersey&lt;/option&gt;</w:t>
      </w:r>
    </w:p>
    <w:p w:rsidR="0067263B" w:rsidRDefault="0067263B" w:rsidP="0067263B">
      <w:r>
        <w:tab/>
      </w:r>
      <w:r>
        <w:tab/>
        <w:t>&lt;option value="</w:t>
      </w:r>
      <w:proofErr w:type="spellStart"/>
      <w:r>
        <w:t>NMNew</w:t>
      </w:r>
      <w:proofErr w:type="spellEnd"/>
      <w:r>
        <w:t xml:space="preserve"> Mexico"&gt;New Mexico&lt;/option&gt;</w:t>
      </w:r>
    </w:p>
    <w:p w:rsidR="0067263B" w:rsidRDefault="0067263B" w:rsidP="0067263B">
      <w:r>
        <w:tab/>
      </w:r>
      <w:r>
        <w:tab/>
        <w:t>&lt;option value="</w:t>
      </w:r>
      <w:proofErr w:type="spellStart"/>
      <w:r>
        <w:t>NYNew</w:t>
      </w:r>
      <w:proofErr w:type="spellEnd"/>
      <w:r>
        <w:t xml:space="preserve"> York"&gt;New York&lt;/option&gt;</w:t>
      </w:r>
    </w:p>
    <w:p w:rsidR="0067263B" w:rsidRDefault="0067263B" w:rsidP="0067263B">
      <w:r>
        <w:tab/>
      </w:r>
      <w:r>
        <w:tab/>
        <w:t>&lt;option value="</w:t>
      </w:r>
      <w:proofErr w:type="spellStart"/>
      <w:r>
        <w:t>NCNorth</w:t>
      </w:r>
      <w:proofErr w:type="spellEnd"/>
      <w:r>
        <w:t xml:space="preserve"> Carolina"&gt;North Carolina&lt;/option&gt;</w:t>
      </w:r>
    </w:p>
    <w:p w:rsidR="0067263B" w:rsidRDefault="0067263B" w:rsidP="0067263B">
      <w:r>
        <w:tab/>
      </w:r>
      <w:r>
        <w:tab/>
        <w:t>&lt;option value="</w:t>
      </w:r>
      <w:proofErr w:type="spellStart"/>
      <w:r>
        <w:t>NDNorth</w:t>
      </w:r>
      <w:proofErr w:type="spellEnd"/>
      <w:r>
        <w:t xml:space="preserve"> Dakota"&gt;North Dakota&lt;/option&gt;</w:t>
      </w:r>
    </w:p>
    <w:p w:rsidR="0067263B" w:rsidRDefault="0067263B" w:rsidP="0067263B">
      <w:r>
        <w:tab/>
      </w:r>
      <w:r>
        <w:tab/>
        <w:t>&lt;option value="</w:t>
      </w:r>
      <w:proofErr w:type="spellStart"/>
      <w:r>
        <w:t>MPNorthern</w:t>
      </w:r>
      <w:proofErr w:type="spellEnd"/>
      <w:r>
        <w:t xml:space="preserve"> Mariana Islands"&gt;Northern Mariana Islands&lt;/option&gt;</w:t>
      </w:r>
    </w:p>
    <w:p w:rsidR="0067263B" w:rsidRDefault="0067263B" w:rsidP="0067263B">
      <w:r>
        <w:tab/>
      </w:r>
      <w:r>
        <w:tab/>
        <w:t>&lt;option value="</w:t>
      </w:r>
      <w:proofErr w:type="spellStart"/>
      <w:r>
        <w:t>OHOhio</w:t>
      </w:r>
      <w:proofErr w:type="spellEnd"/>
      <w:r>
        <w:t>"&gt;Ohio&lt;/option&gt;</w:t>
      </w:r>
    </w:p>
    <w:p w:rsidR="0067263B" w:rsidRDefault="0067263B" w:rsidP="0067263B">
      <w:r>
        <w:tab/>
      </w:r>
      <w:r>
        <w:tab/>
        <w:t>&lt;option value="</w:t>
      </w:r>
      <w:proofErr w:type="spellStart"/>
      <w:r>
        <w:t>OKOklahoma</w:t>
      </w:r>
      <w:proofErr w:type="spellEnd"/>
      <w:r>
        <w:t>"&gt;Oklahoma&lt;/option&gt;</w:t>
      </w:r>
    </w:p>
    <w:p w:rsidR="0067263B" w:rsidRDefault="0067263B" w:rsidP="0067263B">
      <w:r>
        <w:tab/>
      </w:r>
      <w:r>
        <w:tab/>
        <w:t>&lt;option value="</w:t>
      </w:r>
      <w:proofErr w:type="spellStart"/>
      <w:r>
        <w:t>OROregon</w:t>
      </w:r>
      <w:proofErr w:type="spellEnd"/>
      <w:r>
        <w:t>"&gt;Oregon&lt;/option&gt;</w:t>
      </w:r>
    </w:p>
    <w:p w:rsidR="0067263B" w:rsidRDefault="0067263B" w:rsidP="0067263B">
      <w:r>
        <w:tab/>
      </w:r>
      <w:r>
        <w:tab/>
        <w:t>&lt;option value="</w:t>
      </w:r>
      <w:proofErr w:type="spellStart"/>
      <w:r>
        <w:t>PAPennsylvania</w:t>
      </w:r>
      <w:proofErr w:type="spellEnd"/>
      <w:r>
        <w:t>"&gt;Pennsylvania&lt;/option&gt;</w:t>
      </w:r>
    </w:p>
    <w:p w:rsidR="0067263B" w:rsidRDefault="0067263B" w:rsidP="0067263B">
      <w:r>
        <w:tab/>
      </w:r>
      <w:r>
        <w:tab/>
        <w:t>&lt;option value="</w:t>
      </w:r>
      <w:proofErr w:type="spellStart"/>
      <w:r>
        <w:t>PRPuerto</w:t>
      </w:r>
      <w:proofErr w:type="spellEnd"/>
      <w:r>
        <w:t xml:space="preserve"> Rico"&gt;Puerto Rico&lt;/option&gt;</w:t>
      </w:r>
    </w:p>
    <w:p w:rsidR="0067263B" w:rsidRDefault="0067263B" w:rsidP="0067263B">
      <w:r>
        <w:tab/>
      </w:r>
      <w:r>
        <w:tab/>
        <w:t>&lt;option value="</w:t>
      </w:r>
      <w:proofErr w:type="spellStart"/>
      <w:r>
        <w:t>RIRhode</w:t>
      </w:r>
      <w:proofErr w:type="spellEnd"/>
      <w:r>
        <w:t xml:space="preserve"> Island"&gt;Rhode Island&lt;/option&gt;</w:t>
      </w:r>
    </w:p>
    <w:p w:rsidR="0067263B" w:rsidRDefault="0067263B" w:rsidP="0067263B">
      <w:r>
        <w:tab/>
      </w:r>
      <w:r>
        <w:tab/>
        <w:t>&lt;option value="</w:t>
      </w:r>
      <w:proofErr w:type="spellStart"/>
      <w:r>
        <w:t>SCSouth</w:t>
      </w:r>
      <w:proofErr w:type="spellEnd"/>
      <w:r>
        <w:t xml:space="preserve"> Carolina"&gt;South Carolina&lt;/option&gt;</w:t>
      </w:r>
    </w:p>
    <w:p w:rsidR="0067263B" w:rsidRDefault="0067263B" w:rsidP="0067263B">
      <w:r>
        <w:tab/>
      </w:r>
      <w:r>
        <w:tab/>
        <w:t>&lt;option value="</w:t>
      </w:r>
      <w:proofErr w:type="spellStart"/>
      <w:r>
        <w:t>SDSouth</w:t>
      </w:r>
      <w:proofErr w:type="spellEnd"/>
      <w:r>
        <w:t xml:space="preserve"> Dakota"&gt;South Dakota&lt;/option&gt;</w:t>
      </w:r>
    </w:p>
    <w:p w:rsidR="0067263B" w:rsidRDefault="0067263B" w:rsidP="0067263B">
      <w:r>
        <w:tab/>
      </w:r>
      <w:r>
        <w:tab/>
        <w:t>&lt;option value="</w:t>
      </w:r>
      <w:proofErr w:type="spellStart"/>
      <w:r>
        <w:t>TNTennessee</w:t>
      </w:r>
      <w:proofErr w:type="spellEnd"/>
      <w:r>
        <w:t>"&gt;Tennessee&lt;/option&gt;</w:t>
      </w:r>
    </w:p>
    <w:p w:rsidR="0067263B" w:rsidRDefault="0067263B" w:rsidP="0067263B">
      <w:r>
        <w:tab/>
      </w:r>
      <w:r>
        <w:tab/>
        <w:t>&lt;option value="</w:t>
      </w:r>
      <w:proofErr w:type="spellStart"/>
      <w:r>
        <w:t>TXTexas</w:t>
      </w:r>
      <w:proofErr w:type="spellEnd"/>
      <w:r>
        <w:t>"&gt;Texas&lt;/option&gt;</w:t>
      </w:r>
    </w:p>
    <w:p w:rsidR="0067263B" w:rsidRDefault="0067263B" w:rsidP="0067263B">
      <w:r>
        <w:tab/>
      </w:r>
      <w:r>
        <w:tab/>
        <w:t>&lt;option value="</w:t>
      </w:r>
      <w:proofErr w:type="spellStart"/>
      <w:r>
        <w:t>UTUtah</w:t>
      </w:r>
      <w:proofErr w:type="spellEnd"/>
      <w:r>
        <w:t>"&gt;Utah&lt;/option&gt;</w:t>
      </w:r>
    </w:p>
    <w:p w:rsidR="0067263B" w:rsidRDefault="0067263B" w:rsidP="0067263B">
      <w:r>
        <w:tab/>
      </w:r>
      <w:r>
        <w:tab/>
        <w:t>&lt;option value="</w:t>
      </w:r>
      <w:proofErr w:type="spellStart"/>
      <w:r>
        <w:t>VTVermont</w:t>
      </w:r>
      <w:proofErr w:type="spellEnd"/>
      <w:r>
        <w:t>"&gt;Vermont&lt;/option&gt;</w:t>
      </w:r>
    </w:p>
    <w:p w:rsidR="0067263B" w:rsidRDefault="0067263B" w:rsidP="0067263B">
      <w:r>
        <w:tab/>
      </w:r>
      <w:r>
        <w:tab/>
        <w:t>&lt;option value="</w:t>
      </w:r>
      <w:proofErr w:type="spellStart"/>
      <w:r>
        <w:t>VIVirgin</w:t>
      </w:r>
      <w:proofErr w:type="spellEnd"/>
      <w:r>
        <w:t xml:space="preserve"> Islands"&gt;Virgin Islands&lt;/option&gt;</w:t>
      </w:r>
    </w:p>
    <w:p w:rsidR="0067263B" w:rsidRDefault="0067263B" w:rsidP="0067263B">
      <w:r>
        <w:tab/>
      </w:r>
      <w:r>
        <w:tab/>
        <w:t>&lt;option value="</w:t>
      </w:r>
      <w:proofErr w:type="spellStart"/>
      <w:r>
        <w:t>WAWashington</w:t>
      </w:r>
      <w:proofErr w:type="spellEnd"/>
      <w:r>
        <w:t>"&gt;Washington&lt;/option&gt;</w:t>
      </w:r>
    </w:p>
    <w:p w:rsidR="0067263B" w:rsidRDefault="0067263B" w:rsidP="0067263B">
      <w:r>
        <w:tab/>
      </w:r>
      <w:r>
        <w:tab/>
        <w:t>&lt;option value="</w:t>
      </w:r>
      <w:proofErr w:type="spellStart"/>
      <w:r>
        <w:t>WVWest</w:t>
      </w:r>
      <w:proofErr w:type="spellEnd"/>
      <w:r>
        <w:t xml:space="preserve"> Virginia"&gt;West Virginia&lt;/option&gt;</w:t>
      </w:r>
    </w:p>
    <w:p w:rsidR="0067263B" w:rsidRDefault="0067263B" w:rsidP="0067263B">
      <w:r>
        <w:tab/>
      </w:r>
      <w:r>
        <w:tab/>
        <w:t>&lt;option value="</w:t>
      </w:r>
      <w:proofErr w:type="spellStart"/>
      <w:r>
        <w:t>WIWisconsin</w:t>
      </w:r>
      <w:proofErr w:type="spellEnd"/>
      <w:r>
        <w:t>"&gt;Wisconsin&lt;/option&gt;</w:t>
      </w:r>
    </w:p>
    <w:p w:rsidR="0067263B" w:rsidRDefault="0067263B" w:rsidP="0067263B">
      <w:r>
        <w:lastRenderedPageBreak/>
        <w:tab/>
      </w:r>
      <w:r>
        <w:tab/>
        <w:t>&lt;option value="</w:t>
      </w:r>
      <w:proofErr w:type="spellStart"/>
      <w:r>
        <w:t>WYWyoming</w:t>
      </w:r>
      <w:proofErr w:type="spellEnd"/>
      <w:r>
        <w:t>"&gt;Wyoming&lt;/option&gt;</w:t>
      </w:r>
    </w:p>
    <w:p w:rsidR="0067263B" w:rsidRDefault="0067263B" w:rsidP="0067263B">
      <w:r>
        <w:t xml:space="preserve">These values will be used to make an </w:t>
      </w:r>
      <w:proofErr w:type="spellStart"/>
      <w:r>
        <w:t>HTTPRequest</w:t>
      </w:r>
      <w:proofErr w:type="spellEnd"/>
      <w:r>
        <w:t xml:space="preserve"> that will mimic the request made on house.gov.  The request will look as follows:</w:t>
      </w:r>
    </w:p>
    <w:p w:rsidR="0067263B" w:rsidRDefault="00933C42" w:rsidP="0067263B">
      <w:hyperlink r:id="rId10" w:history="1">
        <w:r w:rsidR="0067263B" w:rsidRPr="001B4F82">
          <w:rPr>
            <w:rStyle w:val="Hyperlink"/>
          </w:rPr>
          <w:t>http://www.house.gov/htbin/findrep?ADDRLK31154111031154111&amp;street=[entered</w:t>
        </w:r>
      </w:hyperlink>
      <w:r w:rsidR="0067263B">
        <w:t xml:space="preserve"> street address</w:t>
      </w:r>
      <w:proofErr w:type="gramStart"/>
      <w:r w:rsidR="0067263B">
        <w:t>]</w:t>
      </w:r>
      <w:r w:rsidR="0067263B" w:rsidRPr="0067263B">
        <w:t>&amp;</w:t>
      </w:r>
      <w:proofErr w:type="gramEnd"/>
      <w:r w:rsidR="0067263B" w:rsidRPr="0067263B">
        <w:t>city=</w:t>
      </w:r>
      <w:r w:rsidR="0067263B">
        <w:t>[entered city address]</w:t>
      </w:r>
      <w:r w:rsidR="0067263B" w:rsidRPr="0067263B">
        <w:t>&amp;state=</w:t>
      </w:r>
      <w:r w:rsidR="0067263B">
        <w:t>[entered state value based on drop down above]</w:t>
      </w:r>
      <w:r w:rsidR="0067263B" w:rsidRPr="0067263B">
        <w:t>&amp;ZIP=</w:t>
      </w:r>
      <w:r w:rsidR="0067263B">
        <w:t>[entered ZIP value]</w:t>
      </w:r>
    </w:p>
    <w:p w:rsidR="00614E98" w:rsidRDefault="00614E98" w:rsidP="0067263B">
      <w:r>
        <w:t xml:space="preserve">This request will return the information on the representative for the user.  </w:t>
      </w:r>
      <w:r w:rsidR="00A27670">
        <w:t>The exact rep name will have to be extracted from the HTML page by creating a regular expression to identify the following code snippet:</w:t>
      </w:r>
    </w:p>
    <w:p w:rsidR="00A27670" w:rsidRDefault="00A27670" w:rsidP="0067263B"/>
    <w:p w:rsidR="00A27670" w:rsidRDefault="00A27670" w:rsidP="00A27670">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&lt;</w:t>
      </w:r>
      <w:r>
        <w:rPr>
          <w:rFonts w:ascii="Consolas" w:hAnsi="Consolas" w:cs="Consolas"/>
          <w:color w:val="A31515"/>
          <w:sz w:val="20"/>
          <w:szCs w:val="20"/>
        </w:rPr>
        <w:t>p</w:t>
      </w:r>
      <w:r>
        <w:rPr>
          <w:rFonts w:ascii="Consolas" w:hAnsi="Consolas" w:cs="Consolas"/>
          <w:sz w:val="20"/>
          <w:szCs w:val="20"/>
        </w:rPr>
        <w:t xml:space="preserve"> </w:t>
      </w:r>
      <w:r>
        <w:rPr>
          <w:rFonts w:ascii="Consolas" w:hAnsi="Consolas" w:cs="Consolas"/>
          <w:color w:val="FF0000"/>
          <w:sz w:val="20"/>
          <w:szCs w:val="20"/>
        </w:rPr>
        <w:t>class</w:t>
      </w:r>
      <w:r>
        <w:rPr>
          <w:rFonts w:ascii="Consolas" w:hAnsi="Consolas" w:cs="Consolas"/>
          <w:color w:val="0000FF"/>
          <w:sz w:val="20"/>
          <w:szCs w:val="20"/>
        </w:rPr>
        <w:t>="rep color2"&gt;&lt;</w:t>
      </w:r>
      <w:proofErr w:type="spellStart"/>
      <w:r>
        <w:rPr>
          <w:rFonts w:ascii="Consolas" w:hAnsi="Consolas" w:cs="Consolas"/>
          <w:color w:val="A31515"/>
          <w:sz w:val="20"/>
          <w:szCs w:val="20"/>
        </w:rPr>
        <w:t>img</w:t>
      </w:r>
      <w:proofErr w:type="spellEnd"/>
      <w:r>
        <w:rPr>
          <w:rFonts w:ascii="Consolas" w:hAnsi="Consolas" w:cs="Consolas"/>
          <w:sz w:val="20"/>
          <w:szCs w:val="20"/>
        </w:rPr>
        <w:t xml:space="preserve"> </w:t>
      </w:r>
      <w:proofErr w:type="spellStart"/>
      <w:r>
        <w:rPr>
          <w:rFonts w:ascii="Consolas" w:hAnsi="Consolas" w:cs="Consolas"/>
          <w:color w:val="FF0000"/>
          <w:sz w:val="20"/>
          <w:szCs w:val="20"/>
        </w:rPr>
        <w:t>src</w:t>
      </w:r>
      <w:proofErr w:type="spellEnd"/>
      <w:r>
        <w:rPr>
          <w:rFonts w:ascii="Consolas" w:hAnsi="Consolas" w:cs="Consolas"/>
          <w:color w:val="0000FF"/>
          <w:sz w:val="20"/>
          <w:szCs w:val="20"/>
        </w:rPr>
        <w:t>="/zip/pictures/ny13_rangel.jpg"</w:t>
      </w:r>
      <w:r>
        <w:rPr>
          <w:rFonts w:ascii="Consolas" w:hAnsi="Consolas" w:cs="Consolas"/>
          <w:sz w:val="20"/>
          <w:szCs w:val="20"/>
        </w:rPr>
        <w:t xml:space="preserve"> </w:t>
      </w:r>
      <w:r>
        <w:rPr>
          <w:rFonts w:ascii="Consolas" w:hAnsi="Consolas" w:cs="Consolas"/>
          <w:color w:val="FF0000"/>
          <w:sz w:val="20"/>
          <w:szCs w:val="20"/>
        </w:rPr>
        <w:t>alt</w:t>
      </w:r>
      <w:r>
        <w:rPr>
          <w:rFonts w:ascii="Consolas" w:hAnsi="Consolas" w:cs="Consolas"/>
          <w:color w:val="0000FF"/>
          <w:sz w:val="20"/>
          <w:szCs w:val="20"/>
        </w:rPr>
        <w:t>=""</w:t>
      </w:r>
      <w:r>
        <w:rPr>
          <w:rFonts w:ascii="Consolas" w:hAnsi="Consolas" w:cs="Consolas"/>
          <w:sz w:val="20"/>
          <w:szCs w:val="20"/>
        </w:rPr>
        <w:t xml:space="preserve"> </w:t>
      </w:r>
      <w:r>
        <w:rPr>
          <w:rFonts w:ascii="Consolas" w:hAnsi="Consolas" w:cs="Consolas"/>
          <w:color w:val="FF0000"/>
          <w:sz w:val="20"/>
          <w:szCs w:val="20"/>
        </w:rPr>
        <w:t>border</w:t>
      </w:r>
      <w:r>
        <w:rPr>
          <w:rFonts w:ascii="Consolas" w:hAnsi="Consolas" w:cs="Consolas"/>
          <w:color w:val="0000FF"/>
          <w:sz w:val="20"/>
          <w:szCs w:val="20"/>
        </w:rPr>
        <w:t>="0"</w:t>
      </w:r>
      <w:r>
        <w:rPr>
          <w:rFonts w:ascii="Consolas" w:hAnsi="Consolas" w:cs="Consolas"/>
          <w:sz w:val="20"/>
          <w:szCs w:val="20"/>
        </w:rPr>
        <w:t xml:space="preserve"> </w:t>
      </w:r>
      <w:r>
        <w:rPr>
          <w:rFonts w:ascii="Consolas" w:hAnsi="Consolas" w:cs="Consolas"/>
          <w:color w:val="FF0000"/>
          <w:sz w:val="20"/>
          <w:szCs w:val="20"/>
        </w:rPr>
        <w:t>class</w:t>
      </w:r>
      <w:r>
        <w:rPr>
          <w:rFonts w:ascii="Consolas" w:hAnsi="Consolas" w:cs="Consolas"/>
          <w:color w:val="0000FF"/>
          <w:sz w:val="20"/>
          <w:szCs w:val="20"/>
        </w:rPr>
        <w:t>="</w:t>
      </w:r>
      <w:proofErr w:type="spellStart"/>
      <w:r>
        <w:rPr>
          <w:rFonts w:ascii="Consolas" w:hAnsi="Consolas" w:cs="Consolas"/>
          <w:color w:val="0000FF"/>
          <w:sz w:val="20"/>
          <w:szCs w:val="20"/>
        </w:rPr>
        <w:t>repPhoto</w:t>
      </w:r>
      <w:proofErr w:type="spellEnd"/>
      <w:r>
        <w:rPr>
          <w:rFonts w:ascii="Consolas" w:hAnsi="Consolas" w:cs="Consolas"/>
          <w:color w:val="0000FF"/>
          <w:sz w:val="20"/>
          <w:szCs w:val="20"/>
        </w:rPr>
        <w:t>"</w:t>
      </w:r>
      <w:r>
        <w:rPr>
          <w:rFonts w:ascii="Consolas" w:hAnsi="Consolas" w:cs="Consolas"/>
          <w:sz w:val="20"/>
          <w:szCs w:val="20"/>
        </w:rPr>
        <w:t xml:space="preserve"> </w:t>
      </w:r>
      <w:r>
        <w:rPr>
          <w:rFonts w:ascii="Consolas" w:hAnsi="Consolas" w:cs="Consolas"/>
          <w:color w:val="0000FF"/>
          <w:sz w:val="20"/>
          <w:szCs w:val="20"/>
        </w:rPr>
        <w:t>/&gt;</w:t>
      </w:r>
    </w:p>
    <w:p w:rsidR="00A27670" w:rsidRDefault="00A27670" w:rsidP="00A27670">
      <w:r>
        <w:rPr>
          <w:rFonts w:ascii="Consolas" w:hAnsi="Consolas" w:cs="Consolas"/>
          <w:sz w:val="20"/>
          <w:szCs w:val="20"/>
        </w:rPr>
        <w:tab/>
      </w:r>
      <w:r>
        <w:rPr>
          <w:rFonts w:ascii="Consolas" w:hAnsi="Consolas" w:cs="Consolas"/>
          <w:sz w:val="20"/>
          <w:szCs w:val="20"/>
        </w:rPr>
        <w:tab/>
      </w:r>
      <w:r>
        <w:rPr>
          <w:rFonts w:ascii="Consolas" w:hAnsi="Consolas" w:cs="Consolas"/>
          <w:color w:val="0000FF"/>
          <w:sz w:val="20"/>
          <w:szCs w:val="20"/>
        </w:rPr>
        <w:t>&lt;</w:t>
      </w:r>
      <w:r>
        <w:rPr>
          <w:rFonts w:ascii="Consolas" w:hAnsi="Consolas" w:cs="Consolas"/>
          <w:color w:val="A31515"/>
          <w:sz w:val="20"/>
          <w:szCs w:val="20"/>
        </w:rPr>
        <w:t>a</w:t>
      </w:r>
      <w:r>
        <w:rPr>
          <w:rFonts w:ascii="Consolas" w:hAnsi="Consolas" w:cs="Consolas"/>
          <w:sz w:val="20"/>
          <w:szCs w:val="20"/>
        </w:rPr>
        <w:t xml:space="preserve"> </w:t>
      </w:r>
      <w:proofErr w:type="spellStart"/>
      <w:r>
        <w:rPr>
          <w:rFonts w:ascii="Consolas" w:hAnsi="Consolas" w:cs="Consolas"/>
          <w:color w:val="FF0000"/>
          <w:sz w:val="20"/>
          <w:szCs w:val="20"/>
        </w:rPr>
        <w:t>href</w:t>
      </w:r>
      <w:proofErr w:type="spellEnd"/>
      <w:r>
        <w:rPr>
          <w:rFonts w:ascii="Consolas" w:hAnsi="Consolas" w:cs="Consolas"/>
          <w:color w:val="0000FF"/>
          <w:sz w:val="20"/>
          <w:szCs w:val="20"/>
        </w:rPr>
        <w:t>="http://rangel.house.gov/"&gt;</w:t>
      </w:r>
      <w:r>
        <w:rPr>
          <w:rFonts w:ascii="Consolas" w:hAnsi="Consolas" w:cs="Consolas"/>
          <w:sz w:val="20"/>
          <w:szCs w:val="20"/>
        </w:rPr>
        <w:t xml:space="preserve">Charles B. Rangel </w:t>
      </w:r>
      <w:r>
        <w:rPr>
          <w:rFonts w:ascii="Consolas" w:hAnsi="Consolas" w:cs="Consolas"/>
          <w:color w:val="0000FF"/>
          <w:sz w:val="20"/>
          <w:szCs w:val="20"/>
        </w:rPr>
        <w:t>&lt;/</w:t>
      </w:r>
      <w:r>
        <w:rPr>
          <w:rFonts w:ascii="Consolas" w:hAnsi="Consolas" w:cs="Consolas"/>
          <w:color w:val="A31515"/>
          <w:sz w:val="20"/>
          <w:szCs w:val="20"/>
        </w:rPr>
        <w:t>a</w:t>
      </w:r>
      <w:r>
        <w:rPr>
          <w:rFonts w:ascii="Consolas" w:hAnsi="Consolas" w:cs="Consolas"/>
          <w:color w:val="0000FF"/>
          <w:sz w:val="20"/>
          <w:szCs w:val="20"/>
        </w:rPr>
        <w:t>&gt;</w:t>
      </w:r>
    </w:p>
    <w:p w:rsidR="00847DEC" w:rsidRDefault="00A27670" w:rsidP="00CA0A96">
      <w:proofErr w:type="gramStart"/>
      <w:r>
        <w:t>and</w:t>
      </w:r>
      <w:proofErr w:type="gramEnd"/>
      <w:r>
        <w:t xml:space="preserve"> extracting the name between the HTML code pattern.</w:t>
      </w:r>
    </w:p>
    <w:p w:rsidR="00847DEC" w:rsidRDefault="00847DEC" w:rsidP="00847DEC"/>
    <w:p w:rsidR="00847DEC" w:rsidRDefault="00847DEC" w:rsidP="00847DEC">
      <w:pPr>
        <w:pStyle w:val="Heading1"/>
      </w:pPr>
      <w:bookmarkStart w:id="4" w:name="_Toc375570402"/>
      <w:r>
        <w:t>2.0 – PayPal Donation Capability/Contribute Page</w:t>
      </w:r>
      <w:bookmarkEnd w:id="4"/>
    </w:p>
    <w:p w:rsidR="00847DEC" w:rsidRDefault="00847DEC" w:rsidP="00847DEC">
      <w:r>
        <w:t xml:space="preserve">The PayPal interface caters for non-profits accepting donations but not for profits.  To bypass this process, the system will need to be able to make purchases of good will at $1/per offering to facilitate the mimicking of a donation process without breaking any of PayPal’s rules.  The system should be able to work like an online shopping cart and users will receive an email confirmation at the end of the transaction.  </w:t>
      </w:r>
    </w:p>
    <w:p w:rsidR="00847DEC" w:rsidRDefault="00847DEC" w:rsidP="00847DEC"/>
    <w:p w:rsidR="00847DEC" w:rsidRDefault="00847DEC" w:rsidP="00847DEC">
      <w:pPr>
        <w:pStyle w:val="Heading2"/>
      </w:pPr>
      <w:bookmarkStart w:id="5" w:name="_Toc375570403"/>
      <w:r>
        <w:lastRenderedPageBreak/>
        <w:t>Feature</w:t>
      </w:r>
      <w:r w:rsidR="00CB5F05">
        <w:t xml:space="preserve"> Function</w:t>
      </w:r>
      <w:bookmarkEnd w:id="5"/>
    </w:p>
    <w:p w:rsidR="00847DEC" w:rsidRDefault="00526DFB" w:rsidP="00847DEC">
      <w:r>
        <w:rPr>
          <w:noProof/>
        </w:rPr>
        <mc:AlternateContent>
          <mc:Choice Requires="wps">
            <w:drawing>
              <wp:anchor distT="0" distB="0" distL="114300" distR="114300" simplePos="0" relativeHeight="251666432" behindDoc="0" locked="0" layoutInCell="1" allowOverlap="1">
                <wp:simplePos x="0" y="0"/>
                <wp:positionH relativeFrom="column">
                  <wp:posOffset>3810000</wp:posOffset>
                </wp:positionH>
                <wp:positionV relativeFrom="paragraph">
                  <wp:posOffset>2406014</wp:posOffset>
                </wp:positionV>
                <wp:extent cx="476250" cy="1762125"/>
                <wp:effectExtent l="0" t="0" r="57150" b="66675"/>
                <wp:wrapNone/>
                <wp:docPr id="11" name="Straight Arrow Connector 11"/>
                <wp:cNvGraphicFramePr/>
                <a:graphic xmlns:a="http://schemas.openxmlformats.org/drawingml/2006/main">
                  <a:graphicData uri="http://schemas.microsoft.com/office/word/2010/wordprocessingShape">
                    <wps:wsp>
                      <wps:cNvCnPr/>
                      <wps:spPr>
                        <a:xfrm>
                          <a:off x="0" y="0"/>
                          <a:ext cx="476250" cy="1762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300pt;margin-top:189.45pt;width:37.5pt;height:13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3810000</wp:posOffset>
                </wp:positionH>
                <wp:positionV relativeFrom="paragraph">
                  <wp:posOffset>2406014</wp:posOffset>
                </wp:positionV>
                <wp:extent cx="476250" cy="1171575"/>
                <wp:effectExtent l="0" t="0" r="57150" b="66675"/>
                <wp:wrapNone/>
                <wp:docPr id="6" name="Straight Arrow Connector 6"/>
                <wp:cNvGraphicFramePr/>
                <a:graphic xmlns:a="http://schemas.openxmlformats.org/drawingml/2006/main">
                  <a:graphicData uri="http://schemas.microsoft.com/office/word/2010/wordprocessingShape">
                    <wps:wsp>
                      <wps:cNvCnPr/>
                      <wps:spPr>
                        <a:xfrm>
                          <a:off x="0" y="0"/>
                          <a:ext cx="476250" cy="1171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300pt;margin-top:189.45pt;width:37.5pt;height:92.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3810000</wp:posOffset>
                </wp:positionH>
                <wp:positionV relativeFrom="paragraph">
                  <wp:posOffset>2396490</wp:posOffset>
                </wp:positionV>
                <wp:extent cx="476250" cy="628650"/>
                <wp:effectExtent l="0" t="0" r="76200" b="57150"/>
                <wp:wrapNone/>
                <wp:docPr id="5" name="Straight Arrow Connector 5"/>
                <wp:cNvGraphicFramePr/>
                <a:graphic xmlns:a="http://schemas.openxmlformats.org/drawingml/2006/main">
                  <a:graphicData uri="http://schemas.microsoft.com/office/word/2010/wordprocessingShape">
                    <wps:wsp>
                      <wps:cNvCnPr/>
                      <wps:spPr>
                        <a:xfrm>
                          <a:off x="0" y="0"/>
                          <a:ext cx="476250" cy="628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00pt;margin-top:188.7pt;width:37.5pt;height:4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3811905</wp:posOffset>
                </wp:positionH>
                <wp:positionV relativeFrom="paragraph">
                  <wp:posOffset>2396490</wp:posOffset>
                </wp:positionV>
                <wp:extent cx="550545" cy="19050"/>
                <wp:effectExtent l="0" t="76200" r="20955" b="114300"/>
                <wp:wrapNone/>
                <wp:docPr id="4" name="Straight Arrow Connector 4"/>
                <wp:cNvGraphicFramePr/>
                <a:graphic xmlns:a="http://schemas.openxmlformats.org/drawingml/2006/main">
                  <a:graphicData uri="http://schemas.microsoft.com/office/word/2010/wordprocessingShape">
                    <wps:wsp>
                      <wps:cNvCnPr/>
                      <wps:spPr>
                        <a:xfrm>
                          <a:off x="0" y="0"/>
                          <a:ext cx="55054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 o:spid="_x0000_s1026" type="#_x0000_t32" style="position:absolute;margin-left:300.15pt;margin-top:188.7pt;width:43.35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62336" behindDoc="0" locked="0" layoutInCell="1" allowOverlap="1" wp14:anchorId="3969A993" wp14:editId="259B4E69">
                <wp:simplePos x="0" y="0"/>
                <wp:positionH relativeFrom="column">
                  <wp:posOffset>1459230</wp:posOffset>
                </wp:positionH>
                <wp:positionV relativeFrom="paragraph">
                  <wp:posOffset>1695450</wp:posOffset>
                </wp:positionV>
                <wp:extent cx="2374265" cy="1403985"/>
                <wp:effectExtent l="0" t="0" r="22860" b="2476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26DFB" w:rsidRDefault="00526DFB">
                            <w:r>
                              <w:t xml:space="preserve">These buttons only trigger a change in the visuals for the shopping cart column on this page and doesn’t really trigger PayPal functions.  Must be used to add to aggregate request for eventual </w:t>
                            </w:r>
                            <w:proofErr w:type="gramStart"/>
                            <w:r>
                              <w:t>PayPal  checkout</w:t>
                            </w:r>
                            <w:proofErr w:type="gramEnd"/>
                            <w:r>
                              <w:t xml:space="preserve"> though.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4.9pt;margin-top:133.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">
                <v:textbox style="mso-fit-shape-to-text:t">
                  <w:txbxContent>
                    <w:p w:rsidR="00526DFB" w:rsidRDefault="00526DFB">
                      <w:r>
                        <w:t xml:space="preserve">These buttons only trigger a change in the visuals for the shopping cart column on this page and doesn’t really trigger PayPal functions.  Must be used to add to aggregate request for eventual </w:t>
                      </w:r>
                      <w:proofErr w:type="gramStart"/>
                      <w:r>
                        <w:t>PayPal  checkout</w:t>
                      </w:r>
                      <w:proofErr w:type="gramEnd"/>
                      <w:r>
                        <w:t xml:space="preserve"> though.</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AB31FBA" wp14:editId="24D50421">
                <wp:simplePos x="0" y="0"/>
                <wp:positionH relativeFrom="column">
                  <wp:posOffset>1828800</wp:posOffset>
                </wp:positionH>
                <wp:positionV relativeFrom="paragraph">
                  <wp:posOffset>5177790</wp:posOffset>
                </wp:positionV>
                <wp:extent cx="1695450" cy="466725"/>
                <wp:effectExtent l="38100" t="57150" r="19050"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169545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 o:spid="_x0000_s1026" type="#_x0000_t32" style="position:absolute;margin-left:2in;margin-top:407.7pt;width:133.5pt;height:36.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59264" behindDoc="0" locked="0" layoutInCell="1" allowOverlap="1" wp14:anchorId="1B0C2C80" wp14:editId="3D13DB0E">
                <wp:simplePos x="0" y="0"/>
                <wp:positionH relativeFrom="column">
                  <wp:posOffset>3526155</wp:posOffset>
                </wp:positionH>
                <wp:positionV relativeFrom="paragraph">
                  <wp:posOffset>4810125</wp:posOffset>
                </wp:positionV>
                <wp:extent cx="2374265" cy="1403985"/>
                <wp:effectExtent l="0" t="0" r="2286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26DFB" w:rsidRDefault="00526DFB">
                            <w:r>
                              <w:t>This Check Out will aggregate PayPal button “Add to Cart” commands and send full request to PayPal where user will complete payment transaction.  After payment is completed, user will be returned to this 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77.65pt;margin-top:378.7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">
                <v:textbox style="mso-fit-shape-to-text:t">
                  <w:txbxContent>
                    <w:p w:rsidR="00526DFB" w:rsidRDefault="00526DFB">
                      <w:r>
                        <w:t>This Check Out will aggregate PayPal button “Add to Cart” commands and send full request to PayPal where user will complete payment transaction.  After payment is completed, user will be returned to this page.</w:t>
                      </w:r>
                    </w:p>
                  </w:txbxContent>
                </v:textbox>
              </v:shape>
            </w:pict>
          </mc:Fallback>
        </mc:AlternateContent>
      </w:r>
      <w:r w:rsidR="009F18DC">
        <w:rPr>
          <w:noProof/>
        </w:rPr>
        <w:drawing>
          <wp:inline distT="0" distB="0" distL="0" distR="0" wp14:anchorId="3DC77689" wp14:editId="281B466E">
            <wp:extent cx="5942669" cy="6505575"/>
            <wp:effectExtent l="0" t="0" r="1270" b="0"/>
            <wp:docPr id="8" name="Picture 8" descr="C:\Users\Leo\AppData\Local\Microsoft\Windows\Temporary Internet Files\Content.IE5\V1GQ5UKC\Contribut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AppData\Local\Microsoft\Windows\Temporary Internet Files\Content.IE5\V1GQ5UKC\Contribute Page.png"/>
                    <pic:cNvPicPr>
                      <a:picLocks noChangeAspect="1" noChangeArrowheads="1"/>
                    </pic:cNvPicPr>
                  </pic:nvPicPr>
                  <pic:blipFill rotWithShape="1">
                    <a:blip r:embed="rId11" cstate="print"/>
                    <a:srcRect b="19742"/>
                    <a:stretch/>
                  </pic:blipFill>
                  <pic:spPr bwMode="auto">
                    <a:xfrm>
                      <a:off x="0" y="0"/>
                      <a:ext cx="5943600" cy="6506594"/>
                    </a:xfrm>
                    <a:prstGeom prst="rect">
                      <a:avLst/>
                    </a:prstGeom>
                    <a:noFill/>
                    <a:ln>
                      <a:noFill/>
                    </a:ln>
                    <a:extLst>
                      <a:ext uri="{53640926-AAD7-44D8-BBD7-CCE9431645EC}">
                        <a14:shadowObscured xmlns:a14="http://schemas.microsoft.com/office/drawing/2010/main"/>
                      </a:ext>
                    </a:extLst>
                  </pic:spPr>
                </pic:pic>
              </a:graphicData>
            </a:graphic>
          </wp:inline>
        </w:drawing>
      </w:r>
    </w:p>
    <w:p w:rsidR="009F18DC" w:rsidRDefault="009F18DC" w:rsidP="00847DEC"/>
    <w:p w:rsidR="00847DEC" w:rsidRDefault="00847DEC" w:rsidP="00847DEC">
      <w:pPr>
        <w:pStyle w:val="Heading1"/>
      </w:pPr>
      <w:bookmarkStart w:id="6" w:name="_Toc375570404"/>
      <w:r>
        <w:t>3.0 – Multiple Bill Type Support Functionality</w:t>
      </w:r>
      <w:bookmarkEnd w:id="6"/>
    </w:p>
    <w:p w:rsidR="00847DEC" w:rsidRDefault="00847DEC" w:rsidP="00847DEC">
      <w:r>
        <w:t>The current site supports regular bills.  The site needs to be expanded to support the following types of bills:</w:t>
      </w:r>
    </w:p>
    <w:p w:rsidR="00847DEC" w:rsidRDefault="00847DEC" w:rsidP="00847DEC">
      <w:pPr>
        <w:pStyle w:val="ListParagraph"/>
        <w:numPr>
          <w:ilvl w:val="0"/>
          <w:numId w:val="3"/>
        </w:numPr>
      </w:pPr>
      <w:r>
        <w:lastRenderedPageBreak/>
        <w:t>Regular Bills</w:t>
      </w:r>
    </w:p>
    <w:p w:rsidR="00847DEC" w:rsidRDefault="00847DEC" w:rsidP="00847DEC">
      <w:pPr>
        <w:pStyle w:val="ListParagraph"/>
        <w:numPr>
          <w:ilvl w:val="0"/>
          <w:numId w:val="3"/>
        </w:numPr>
      </w:pPr>
      <w:r>
        <w:t>Large Bills</w:t>
      </w:r>
    </w:p>
    <w:p w:rsidR="00847DEC" w:rsidRDefault="00847DEC" w:rsidP="00847DEC">
      <w:pPr>
        <w:pStyle w:val="ListParagraph"/>
        <w:numPr>
          <w:ilvl w:val="0"/>
          <w:numId w:val="3"/>
        </w:numPr>
      </w:pPr>
      <w:r>
        <w:t>Appropriations Bills</w:t>
      </w:r>
    </w:p>
    <w:p w:rsidR="00847DEC" w:rsidRDefault="00847DEC" w:rsidP="00847DEC"/>
    <w:p w:rsidR="00847DEC" w:rsidRDefault="00F5574E" w:rsidP="00847DEC">
      <w:pPr>
        <w:pStyle w:val="Heading2"/>
      </w:pPr>
      <w:bookmarkStart w:id="7" w:name="_Toc375570405"/>
      <w:r>
        <w:t>Feature Function</w:t>
      </w:r>
      <w:bookmarkEnd w:id="7"/>
    </w:p>
    <w:p w:rsidR="00B038E7" w:rsidRDefault="003A33CA" w:rsidP="00B038E7">
      <w:r>
        <w:t>New data fields</w:t>
      </w:r>
      <w:r w:rsidR="00E06F5B">
        <w:t xml:space="preserve"> (beyond standard bill)</w:t>
      </w:r>
      <w:r>
        <w:t xml:space="preserve"> are as follows:</w:t>
      </w:r>
    </w:p>
    <w:p w:rsidR="003A33CA" w:rsidRDefault="00C22A4E" w:rsidP="00B038E7">
      <w:r>
        <w:rPr>
          <w:noProof/>
        </w:rPr>
        <w:drawing>
          <wp:inline distT="0" distB="0" distL="0" distR="0" wp14:anchorId="6D454514">
            <wp:extent cx="5285697" cy="3914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7889" cy="3916399"/>
                    </a:xfrm>
                    <a:prstGeom prst="rect">
                      <a:avLst/>
                    </a:prstGeom>
                    <a:noFill/>
                  </pic:spPr>
                </pic:pic>
              </a:graphicData>
            </a:graphic>
          </wp:inline>
        </w:drawing>
      </w:r>
    </w:p>
    <w:p w:rsidR="00775883" w:rsidRPr="00AB2C80" w:rsidRDefault="00AB2C80" w:rsidP="00B038E7">
      <w:pPr>
        <w:rPr>
          <w:b/>
          <w:u w:val="single"/>
        </w:rPr>
      </w:pPr>
      <w:r w:rsidRPr="00AB2C80">
        <w:rPr>
          <w:b/>
          <w:u w:val="single"/>
        </w:rPr>
        <w:t>Wireframes:</w:t>
      </w:r>
    </w:p>
    <w:p w:rsidR="00AB2C80" w:rsidRDefault="00AB2C80" w:rsidP="00B038E7">
      <w:r>
        <w:t>The</w:t>
      </w:r>
      <w:r w:rsidR="00FC5D99">
        <w:t xml:space="preserve"> following are basic wireframe mockups of the large bill and appropriation bill:</w:t>
      </w:r>
    </w:p>
    <w:p w:rsidR="00D77DCC" w:rsidRDefault="00292B1A" w:rsidP="00D77DCC">
      <w:pPr>
        <w:keepNext/>
      </w:pPr>
      <w:r>
        <w:rPr>
          <w:noProof/>
        </w:rPr>
        <w:lastRenderedPageBreak/>
        <w:drawing>
          <wp:inline distT="0" distB="0" distL="0" distR="0" wp14:anchorId="709B69F4" wp14:editId="153CB279">
            <wp:extent cx="5993130" cy="27736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3130" cy="2773680"/>
                    </a:xfrm>
                    <a:prstGeom prst="rect">
                      <a:avLst/>
                    </a:prstGeom>
                    <a:noFill/>
                  </pic:spPr>
                </pic:pic>
              </a:graphicData>
            </a:graphic>
          </wp:inline>
        </w:drawing>
      </w:r>
    </w:p>
    <w:p w:rsidR="00FC5D99" w:rsidRDefault="00D77DCC" w:rsidP="00D77DCC">
      <w:pPr>
        <w:pStyle w:val="Caption"/>
      </w:pPr>
      <w:r>
        <w:t xml:space="preserve">Figure </w:t>
      </w:r>
      <w:r>
        <w:fldChar w:fldCharType="begin"/>
      </w:r>
      <w:r>
        <w:instrText xml:space="preserve"> SEQ Figure \* ARABIC </w:instrText>
      </w:r>
      <w:r>
        <w:fldChar w:fldCharType="separate"/>
      </w:r>
      <w:r w:rsidR="00A30A3C">
        <w:rPr>
          <w:noProof/>
        </w:rPr>
        <w:t>1</w:t>
      </w:r>
      <w:r>
        <w:fldChar w:fldCharType="end"/>
      </w:r>
      <w:r>
        <w:t xml:space="preserve"> -- Large Bill wireframe</w:t>
      </w:r>
    </w:p>
    <w:p w:rsidR="00AB2C80" w:rsidRDefault="00B35A40" w:rsidP="00B038E7">
      <w:r>
        <w:t>A large bill looks exactly like a small bill but has arrows to direct the user through the different sections.</w:t>
      </w:r>
    </w:p>
    <w:p w:rsidR="00D77DCC" w:rsidRDefault="00D77DCC" w:rsidP="00B038E7"/>
    <w:p w:rsidR="0053112B" w:rsidRDefault="0053112B" w:rsidP="0053112B">
      <w:pPr>
        <w:keepNext/>
      </w:pPr>
      <w:r>
        <w:rPr>
          <w:noProof/>
        </w:rPr>
        <w:drawing>
          <wp:inline distT="0" distB="0" distL="0" distR="0" wp14:anchorId="3EEC6B3C" wp14:editId="0EDAC420">
            <wp:extent cx="5937885" cy="234696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346960"/>
                    </a:xfrm>
                    <a:prstGeom prst="rect">
                      <a:avLst/>
                    </a:prstGeom>
                    <a:noFill/>
                  </pic:spPr>
                </pic:pic>
              </a:graphicData>
            </a:graphic>
          </wp:inline>
        </w:drawing>
      </w:r>
    </w:p>
    <w:p w:rsidR="00D77DCC" w:rsidRDefault="0053112B" w:rsidP="0053112B">
      <w:pPr>
        <w:pStyle w:val="Caption"/>
      </w:pPr>
      <w:r>
        <w:t xml:space="preserve">Figure </w:t>
      </w:r>
      <w:r>
        <w:fldChar w:fldCharType="begin"/>
      </w:r>
      <w:r>
        <w:instrText xml:space="preserve"> SEQ Figure \* ARABIC </w:instrText>
      </w:r>
      <w:r>
        <w:fldChar w:fldCharType="separate"/>
      </w:r>
      <w:r w:rsidR="00A30A3C">
        <w:rPr>
          <w:noProof/>
        </w:rPr>
        <w:t>2</w:t>
      </w:r>
      <w:r>
        <w:fldChar w:fldCharType="end"/>
      </w:r>
      <w:r>
        <w:t xml:space="preserve"> -- Appropriations Bill Wireframe 1</w:t>
      </w:r>
    </w:p>
    <w:p w:rsidR="00D77DCC" w:rsidRDefault="001F08FA" w:rsidP="00B038E7">
      <w:r>
        <w:t xml:space="preserve">Appropriations bills exist only on the Vote page (never on the homepage). </w:t>
      </w:r>
      <w:r w:rsidRPr="00347866">
        <w:t xml:space="preserve"> </w:t>
      </w:r>
      <w:r>
        <w:t>I</w:t>
      </w:r>
      <w:r w:rsidRPr="00347866">
        <w:t xml:space="preserve">t would look like a normal bill with the bill name, code, text, timestamp, share buttons, </w:t>
      </w:r>
      <w:r>
        <w:t xml:space="preserve">comments etc. </w:t>
      </w:r>
      <w:r w:rsidRPr="00347866">
        <w:t>howeve</w:t>
      </w:r>
      <w:r>
        <w:t xml:space="preserve">r there would be no </w:t>
      </w:r>
      <w:r w:rsidRPr="00347866">
        <w:t>vote</w:t>
      </w:r>
      <w:r>
        <w:t xml:space="preserve"> feature</w:t>
      </w:r>
      <w:r w:rsidRPr="00347866">
        <w:t xml:space="preserve">. </w:t>
      </w:r>
      <w:r>
        <w:t xml:space="preserve"> </w:t>
      </w:r>
      <w:r w:rsidRPr="00347866">
        <w:t xml:space="preserve">On the right, where </w:t>
      </w:r>
      <w:r>
        <w:t>there would</w:t>
      </w:r>
      <w:r w:rsidRPr="00347866">
        <w:t xml:space="preserve"> normally </w:t>
      </w:r>
      <w:r>
        <w:t>be</w:t>
      </w:r>
      <w:r w:rsidRPr="00347866">
        <w:t xml:space="preserve"> the map, would be a darkened version of the pie chart and bar graph</w:t>
      </w:r>
      <w:r>
        <w:t xml:space="preserve"> shown in above</w:t>
      </w:r>
      <w:r w:rsidRPr="00347866">
        <w:t>.</w:t>
      </w:r>
      <w:r>
        <w:t xml:space="preserve"> </w:t>
      </w:r>
      <w:r w:rsidRPr="00347866">
        <w:t xml:space="preserve"> Those would end up being colored once a user actually does th</w:t>
      </w:r>
      <w:r>
        <w:t>e appropriations process i.e. click the bill to enter the page</w:t>
      </w:r>
      <w:r w:rsidRPr="00347866">
        <w:t>.</w:t>
      </w:r>
    </w:p>
    <w:p w:rsidR="00AB0E79" w:rsidRDefault="00AB0E79" w:rsidP="00AB0E79">
      <w:pPr>
        <w:keepNext/>
      </w:pPr>
      <w:r>
        <w:rPr>
          <w:noProof/>
        </w:rPr>
        <w:lastRenderedPageBreak/>
        <w:drawing>
          <wp:inline distT="0" distB="0" distL="0" distR="0" wp14:anchorId="1BB6F5A8" wp14:editId="54FAEF25">
            <wp:extent cx="4352925" cy="4352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925" cy="4352925"/>
                    </a:xfrm>
                    <a:prstGeom prst="rect">
                      <a:avLst/>
                    </a:prstGeom>
                    <a:noFill/>
                  </pic:spPr>
                </pic:pic>
              </a:graphicData>
            </a:graphic>
          </wp:inline>
        </w:drawing>
      </w:r>
    </w:p>
    <w:p w:rsidR="001F08FA" w:rsidRDefault="00AB0E79" w:rsidP="00AB0E79">
      <w:pPr>
        <w:pStyle w:val="Caption"/>
      </w:pPr>
      <w:r>
        <w:t xml:space="preserve">Figure </w:t>
      </w:r>
      <w:r>
        <w:fldChar w:fldCharType="begin"/>
      </w:r>
      <w:r>
        <w:instrText xml:space="preserve"> SEQ Figure \* ARABIC </w:instrText>
      </w:r>
      <w:r>
        <w:fldChar w:fldCharType="separate"/>
      </w:r>
      <w:r w:rsidR="00A30A3C">
        <w:rPr>
          <w:noProof/>
        </w:rPr>
        <w:t>3</w:t>
      </w:r>
      <w:r>
        <w:fldChar w:fldCharType="end"/>
      </w:r>
      <w:r>
        <w:t xml:space="preserve"> -- Appropriations Bill Wireframe 2</w:t>
      </w:r>
    </w:p>
    <w:p w:rsidR="00AB0E79" w:rsidRDefault="00BB7FAE" w:rsidP="00BB7FAE">
      <w:pPr>
        <w:ind w:left="105"/>
      </w:pPr>
      <w:r>
        <w:t>Once on the Appropriations bill page, they would only see the page above.  They would see the bill title, bill code, and budget which would show the $ amount and % (which will be input from the admin side).  The user will then be prompted to distribute by % (must add up to 100%), the amount they think should go to every "section" of the appropriations bill e.g. they can say 10% to army, 90% to air force.  Once they click submit, every "section" will reveal objects that the user then has to apportion a % of their money towards e.g. say they are looking at army, they gave 10% of the total military budget to army that is one billion dollars.  Now they have to give by % amounts to tanks, uniforms, rifles, etc.  At the end of all of the objects will be save functionality.  Users will also have the ability to change an allocation amount and resave.</w:t>
      </w:r>
    </w:p>
    <w:p w:rsidR="009F6CDA" w:rsidRDefault="00B6021E" w:rsidP="009F6CDA">
      <w:pPr>
        <w:keepNext/>
        <w:ind w:left="105"/>
      </w:pPr>
      <w:r>
        <w:rPr>
          <w:noProof/>
        </w:rPr>
        <w:lastRenderedPageBreak/>
        <w:drawing>
          <wp:inline distT="0" distB="0" distL="0" distR="0" wp14:anchorId="6F0A365D">
            <wp:extent cx="4328795" cy="74803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8795" cy="7480300"/>
                    </a:xfrm>
                    <a:prstGeom prst="rect">
                      <a:avLst/>
                    </a:prstGeom>
                    <a:noFill/>
                  </pic:spPr>
                </pic:pic>
              </a:graphicData>
            </a:graphic>
          </wp:inline>
        </w:drawing>
      </w:r>
    </w:p>
    <w:p w:rsidR="009F6CDA" w:rsidRDefault="009F6CDA" w:rsidP="009F6CDA">
      <w:pPr>
        <w:pStyle w:val="Caption"/>
      </w:pPr>
      <w:r>
        <w:t xml:space="preserve">Figure </w:t>
      </w:r>
      <w:r>
        <w:fldChar w:fldCharType="begin"/>
      </w:r>
      <w:r>
        <w:instrText xml:space="preserve"> SEQ Figure \* ARABIC </w:instrText>
      </w:r>
      <w:r>
        <w:fldChar w:fldCharType="separate"/>
      </w:r>
      <w:r w:rsidR="00A30A3C">
        <w:rPr>
          <w:noProof/>
        </w:rPr>
        <w:t>4</w:t>
      </w:r>
      <w:r>
        <w:fldChar w:fldCharType="end"/>
      </w:r>
      <w:r>
        <w:t xml:space="preserve"> -- Appropriations Bill Wireframe 3</w:t>
      </w:r>
    </w:p>
    <w:p w:rsidR="00B6021E" w:rsidRDefault="00B6021E" w:rsidP="00CB6903">
      <w:pPr>
        <w:ind w:left="105"/>
      </w:pPr>
    </w:p>
    <w:p w:rsidR="00CB6903" w:rsidRDefault="00CB6903" w:rsidP="00B6021E">
      <w:r>
        <w:lastRenderedPageBreak/>
        <w:t>Once the entire form is completed</w:t>
      </w:r>
      <w:r w:rsidR="00F66335">
        <w:t>,</w:t>
      </w:r>
      <w:r>
        <w:t xml:space="preserve"> users will be able to click submit.  A pie chart should be generated showing how the user allocated the money in the sections.  Once the user clicks submit the "actual" numbers will also be displayed below with the graphs and charts </w:t>
      </w:r>
      <w:r w:rsidR="00790A5E">
        <w:t>(</w:t>
      </w:r>
      <w:r w:rsidR="00F66335">
        <w:t xml:space="preserve">see </w:t>
      </w:r>
      <w:r w:rsidR="00790A5E">
        <w:t>Figure 4)</w:t>
      </w:r>
      <w:r>
        <w:t>.  If a user clicks skip then basically it will automatically display the information on the bottom half of the screen, except the bar graph would take away the "your budget" for the sections. Once a user either fills this out, or chooses to skip and see the results, if you go back on the Vote page, the graphs next to the appropriations will be the appropriate ones and they will be colored.  Pie chart should be colorful, and same with bar graph.</w:t>
      </w:r>
    </w:p>
    <w:p w:rsidR="009F6CDA" w:rsidRDefault="009F6CDA" w:rsidP="009F6CDA"/>
    <w:p w:rsidR="006A149D" w:rsidRPr="006A149D" w:rsidRDefault="006A149D" w:rsidP="009F6CDA">
      <w:pPr>
        <w:rPr>
          <w:b/>
          <w:u w:val="single"/>
        </w:rPr>
      </w:pPr>
      <w:r w:rsidRPr="006A149D">
        <w:rPr>
          <w:b/>
          <w:u w:val="single"/>
        </w:rPr>
        <w:t>Application Logic:</w:t>
      </w:r>
    </w:p>
    <w:p w:rsidR="006A149D" w:rsidRDefault="006A149D" w:rsidP="009F6CDA">
      <w:r>
        <w:t>Allocations must add up to 100%.</w:t>
      </w:r>
    </w:p>
    <w:p w:rsidR="006A149D" w:rsidRPr="009F6CDA" w:rsidRDefault="006A149D" w:rsidP="009F6CDA"/>
    <w:p w:rsidR="00847DEC" w:rsidRDefault="00847DEC" w:rsidP="00847DEC">
      <w:pPr>
        <w:pStyle w:val="Heading1"/>
      </w:pPr>
      <w:bookmarkStart w:id="8" w:name="_Toc375570406"/>
      <w:r>
        <w:t>4.0—Wall of America</w:t>
      </w:r>
      <w:bookmarkEnd w:id="8"/>
    </w:p>
    <w:p w:rsidR="00847DEC" w:rsidRDefault="00847DEC" w:rsidP="00847DEC">
      <w:r>
        <w:t>Users that have donated to the Fourth Branch will be allowed to post their wishes up on a Wall of America.  This page will display user wishes as well as the submitter’s name in a chronological format.  Content on the wall will be pushed down as more wishes go up on the wall but all wishes will remain visible on the wall and will not be removed over time.</w:t>
      </w:r>
    </w:p>
    <w:p w:rsidR="00847DEC" w:rsidRDefault="00847DEC" w:rsidP="00847DEC"/>
    <w:p w:rsidR="00847DEC" w:rsidRDefault="00847DEC" w:rsidP="00847DEC">
      <w:pPr>
        <w:pStyle w:val="Heading3"/>
      </w:pPr>
      <w:bookmarkStart w:id="9" w:name="_Toc375570407"/>
      <w:r>
        <w:t>Feature</w:t>
      </w:r>
      <w:r w:rsidR="009339C8">
        <w:t xml:space="preserve"> Function</w:t>
      </w:r>
      <w:bookmarkEnd w:id="9"/>
    </w:p>
    <w:p w:rsidR="00847DEC" w:rsidRDefault="00F55CD4" w:rsidP="00847DEC">
      <w:r>
        <w:t>The access point for this feature is off of the home page.  Thus the home page will look more like the following:</w:t>
      </w:r>
    </w:p>
    <w:p w:rsidR="00F55CD4" w:rsidRDefault="00A35D7C" w:rsidP="00847DEC">
      <w:r>
        <w:rPr>
          <w:noProof/>
        </w:rPr>
        <w:drawing>
          <wp:inline distT="0" distB="0" distL="0" distR="0" wp14:anchorId="2F1ED020">
            <wp:extent cx="5590540" cy="1548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0540" cy="1548765"/>
                    </a:xfrm>
                    <a:prstGeom prst="rect">
                      <a:avLst/>
                    </a:prstGeom>
                    <a:noFill/>
                  </pic:spPr>
                </pic:pic>
              </a:graphicData>
            </a:graphic>
          </wp:inline>
        </w:drawing>
      </w:r>
    </w:p>
    <w:p w:rsidR="00F55CD4" w:rsidRDefault="00B06613" w:rsidP="00847DEC">
      <w:r>
        <w:t>Once on the page, the wireframe of the page is as follows:</w:t>
      </w:r>
    </w:p>
    <w:p w:rsidR="00734ACA" w:rsidRDefault="00B14810" w:rsidP="00734ACA">
      <w:pPr>
        <w:keepNext/>
      </w:pPr>
      <w:r>
        <w:rPr>
          <w:noProof/>
        </w:rPr>
        <w:lastRenderedPageBreak/>
        <w:drawing>
          <wp:inline distT="0" distB="0" distL="0" distR="0" wp14:anchorId="5C9643FD" wp14:editId="0BBB39EC">
            <wp:extent cx="5943600" cy="7745095"/>
            <wp:effectExtent l="0" t="0" r="0" b="8255"/>
            <wp:docPr id="1" name="Picture 1" descr="C:\Users\Leo\Pictures\ControlCenter4\Scan\CCI11182013_0000.jpg"/>
            <wp:cNvGraphicFramePr/>
            <a:graphic xmlns:a="http://schemas.openxmlformats.org/drawingml/2006/main">
              <a:graphicData uri="http://schemas.openxmlformats.org/drawingml/2006/picture">
                <pic:pic xmlns:pic="http://schemas.openxmlformats.org/drawingml/2006/picture">
                  <pic:nvPicPr>
                    <pic:cNvPr id="1" name="Picture 1" descr="C:\Users\Leo\Pictures\ControlCenter4\Scan\CCI11182013_0000.jpg"/>
                    <pic:cNvPicPr/>
                  </pic:nvPicPr>
                  <pic:blipFill>
                    <a:blip r:embed="rId18" cstate="print"/>
                    <a:srcRect/>
                    <a:stretch>
                      <a:fillRect/>
                    </a:stretch>
                  </pic:blipFill>
                  <pic:spPr bwMode="auto">
                    <a:xfrm>
                      <a:off x="0" y="0"/>
                      <a:ext cx="5943600" cy="7745095"/>
                    </a:xfrm>
                    <a:prstGeom prst="rect">
                      <a:avLst/>
                    </a:prstGeom>
                    <a:noFill/>
                    <a:ln w="9525">
                      <a:noFill/>
                      <a:miter lim="800000"/>
                      <a:headEnd/>
                      <a:tailEnd/>
                    </a:ln>
                  </pic:spPr>
                </pic:pic>
              </a:graphicData>
            </a:graphic>
          </wp:inline>
        </w:drawing>
      </w:r>
    </w:p>
    <w:p w:rsidR="00B06613" w:rsidRDefault="00734ACA" w:rsidP="00734ACA">
      <w:pPr>
        <w:pStyle w:val="Caption"/>
      </w:pPr>
      <w:r>
        <w:t xml:space="preserve">Figure </w:t>
      </w:r>
      <w:r>
        <w:fldChar w:fldCharType="begin"/>
      </w:r>
      <w:r>
        <w:instrText xml:space="preserve"> SEQ Figure \* ARABIC </w:instrText>
      </w:r>
      <w:r>
        <w:fldChar w:fldCharType="separate"/>
      </w:r>
      <w:r w:rsidR="00A30A3C">
        <w:rPr>
          <w:noProof/>
        </w:rPr>
        <w:t>5</w:t>
      </w:r>
      <w:r>
        <w:fldChar w:fldCharType="end"/>
      </w:r>
      <w:r>
        <w:t xml:space="preserve"> -- Wall of America Wireframe</w:t>
      </w:r>
    </w:p>
    <w:p w:rsidR="00BD60BE" w:rsidRDefault="006569F7" w:rsidP="00734ACA">
      <w:r>
        <w:lastRenderedPageBreak/>
        <w:t>As alluded to in Figure 5, a</w:t>
      </w:r>
      <w:r>
        <w:t>t the top of the page will be some writing to promote contribution and then a button that basically takes people to the store and automatically adds the wall of dreams and wishes to their cart and prompts them to checkout automatically.  The dream and wish number is a static number that will be generated according to the number of posts. The text on the left and right of the picture and information will be the text of the individual.  The date posted will just be a standard time stamp, and the state will be the state from</w:t>
      </w:r>
      <w:r>
        <w:tab/>
        <w:t xml:space="preserve">which the person posted.  The first post on the wall if a user is signed in will basically be their post, and there should be a little edit button in the top left corner. We want to allow people to edit their dreams and wishes at any point in time so when they go on the wall the first thing they will see is this.  Then </w:t>
      </w:r>
      <w:r>
        <w:tab/>
        <w:t>once they edit their post, on the bottom left of their box should be a save button that will allow them to save their changes.  If a user has already purchased the feature, then there will not be a button promoting them to buy this feature at the top of the page.  If a person visits this page and is not signed in then they get to see the entire page, however they will not have their post first.  They will still have the option to buy the feature, but it should prompt them to sign up first before purchasing it.  If a "dream" is longer than a "wish" then as a user is scrolling and reading the dream, the wish section will also continuously move down along with the middle section of every users post.  This is an infinitely expanding wall as people post stuff until users reach the bottom of the page where it is the standard footer.  If a user has not logged in and clicks the “Contribute” button on the page, they will have the option to log in.</w:t>
      </w:r>
      <w:r w:rsidR="00BD60BE">
        <w:t xml:space="preserve">  </w:t>
      </w:r>
    </w:p>
    <w:p w:rsidR="00734ACA" w:rsidRPr="00734ACA" w:rsidRDefault="00BD60BE" w:rsidP="00BD60BE">
      <w:pPr>
        <w:ind w:firstLine="720"/>
      </w:pPr>
      <w:r>
        <w:t>The site administrator will have a similar page to input filler wishes &amp; dreams until users actually use the functionality.</w:t>
      </w:r>
    </w:p>
    <w:p w:rsidR="00847DEC" w:rsidRDefault="00847DEC" w:rsidP="00847DEC">
      <w:pPr>
        <w:pStyle w:val="Heading1"/>
      </w:pPr>
      <w:bookmarkStart w:id="10" w:name="_Toc375570408"/>
      <w:r>
        <w:t>5.0 – All Votes View</w:t>
      </w:r>
      <w:bookmarkEnd w:id="10"/>
    </w:p>
    <w:p w:rsidR="00847DEC" w:rsidRDefault="00847DEC" w:rsidP="00847DEC">
      <w:r>
        <w:t>Users should have the ability to view all of the votes that they have made while being in the Fourth Branch system.</w:t>
      </w:r>
    </w:p>
    <w:p w:rsidR="00847DEC" w:rsidRDefault="00847DEC" w:rsidP="00847DEC"/>
    <w:p w:rsidR="00847DEC" w:rsidRDefault="00847DEC" w:rsidP="00847DEC">
      <w:pPr>
        <w:pStyle w:val="Heading3"/>
      </w:pPr>
      <w:bookmarkStart w:id="11" w:name="_Toc375570409"/>
      <w:r>
        <w:t>Feature</w:t>
      </w:r>
      <w:r w:rsidR="00A30A3C">
        <w:t xml:space="preserve"> Function</w:t>
      </w:r>
      <w:bookmarkEnd w:id="11"/>
    </w:p>
    <w:p w:rsidR="00847DEC" w:rsidRDefault="00A30A3C" w:rsidP="00847DEC">
      <w:r>
        <w:t>The wireframe for the page is</w:t>
      </w:r>
      <w:r w:rsidR="00847DEC">
        <w:t xml:space="preserve"> as follows:</w:t>
      </w:r>
    </w:p>
    <w:p w:rsidR="00A30A3C" w:rsidRDefault="00847DEC" w:rsidP="00A30A3C">
      <w:pPr>
        <w:keepNext/>
      </w:pPr>
      <w:r>
        <w:rPr>
          <w:noProof/>
        </w:rPr>
        <w:lastRenderedPageBreak/>
        <w:drawing>
          <wp:inline distT="0" distB="0" distL="0" distR="0" wp14:anchorId="6E7DC948" wp14:editId="6A9FC9E3">
            <wp:extent cx="5943600" cy="8107045"/>
            <wp:effectExtent l="0" t="0" r="0" b="8255"/>
            <wp:docPr id="9" name="Picture 9" descr="C:\Users\Leo\AppData\Local\Microsoft\Windows\Temporary Internet Files\Content.IE5\0X4C5T37\Agree button fro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AppData\Local\Microsoft\Windows\Temporary Internet Files\Content.IE5\0X4C5T37\Agree button from profile.png"/>
                    <pic:cNvPicPr>
                      <a:picLocks noChangeAspect="1" noChangeArrowheads="1"/>
                    </pic:cNvPicPr>
                  </pic:nvPicPr>
                  <pic:blipFill>
                    <a:blip r:embed="rId19" cstate="print"/>
                    <a:srcRect/>
                    <a:stretch>
                      <a:fillRect/>
                    </a:stretch>
                  </pic:blipFill>
                  <pic:spPr bwMode="auto">
                    <a:xfrm>
                      <a:off x="0" y="0"/>
                      <a:ext cx="5943600" cy="8107045"/>
                    </a:xfrm>
                    <a:prstGeom prst="rect">
                      <a:avLst/>
                    </a:prstGeom>
                    <a:noFill/>
                    <a:ln w="9525">
                      <a:noFill/>
                      <a:miter lim="800000"/>
                      <a:headEnd/>
                      <a:tailEnd/>
                    </a:ln>
                  </pic:spPr>
                </pic:pic>
              </a:graphicData>
            </a:graphic>
          </wp:inline>
        </w:drawing>
      </w:r>
    </w:p>
    <w:p w:rsidR="00847DEC" w:rsidRDefault="00A30A3C" w:rsidP="00847DEC">
      <w:pPr>
        <w:pStyle w:val="Caption"/>
      </w:pPr>
      <w:r>
        <w:lastRenderedPageBreak/>
        <w:t xml:space="preserve">Figure </w:t>
      </w:r>
      <w:r>
        <w:fldChar w:fldCharType="begin"/>
      </w:r>
      <w:r>
        <w:instrText xml:space="preserve"> SEQ Figure \* ARABIC </w:instrText>
      </w:r>
      <w:r>
        <w:fldChar w:fldCharType="separate"/>
      </w:r>
      <w:r>
        <w:rPr>
          <w:noProof/>
        </w:rPr>
        <w:t>6</w:t>
      </w:r>
      <w:r>
        <w:fldChar w:fldCharType="end"/>
      </w:r>
      <w:r>
        <w:t xml:space="preserve"> – Vote History Wireframe</w:t>
      </w:r>
    </w:p>
    <w:p w:rsidR="00847DEC" w:rsidRDefault="00847DEC" w:rsidP="00847DEC">
      <w:r>
        <w:t>The All Votes view is accessible on a user’s profile page.  Instead of the word FOLLOW, if a user is looking at his/her own page, it will say VOTE HISTORY. Once clicked All Votes page comes up.  The features will be as follows:</w:t>
      </w:r>
    </w:p>
    <w:p w:rsidR="00847DEC" w:rsidRDefault="00847DEC" w:rsidP="00847DEC">
      <w:pPr>
        <w:pStyle w:val="ListParagraph"/>
        <w:numPr>
          <w:ilvl w:val="0"/>
          <w:numId w:val="10"/>
        </w:numPr>
      </w:pPr>
      <w:r>
        <w:t>At the very top it should say the Congress # (Congress 113) so as to shows people which Congress they are looking at the votes for.  As time progresses this page will track how people are voting across congress lines.  So say 50 years from now, at the top of this page, it will say Congress 113, Congress 114 etc.   All of these will be clickable and will display different data when clicked.  Basically a way for people to keep track of all of their things using this feature over time.</w:t>
      </w:r>
    </w:p>
    <w:p w:rsidR="00847DEC" w:rsidRDefault="00847DEC" w:rsidP="00847DEC">
      <w:pPr>
        <w:pStyle w:val="ListParagraph"/>
        <w:numPr>
          <w:ilvl w:val="0"/>
          <w:numId w:val="10"/>
        </w:numPr>
      </w:pPr>
      <w:r>
        <w:t>Then we have your representatives from that Congress and the % number of times that they voted like you overall for the duration of that Congress' life.  The second column on the right shows the % of times that the representatives voted like their constituents (basically like the majority of their state or district depending on if we are talking about a house representative or senator).</w:t>
      </w:r>
    </w:p>
    <w:p w:rsidR="00847DEC" w:rsidRDefault="00847DEC" w:rsidP="00847DEC">
      <w:pPr>
        <w:pStyle w:val="ListParagraph"/>
        <w:numPr>
          <w:ilvl w:val="0"/>
          <w:numId w:val="10"/>
        </w:numPr>
      </w:pPr>
      <w:r>
        <w:t>After the key which will just be blue and red with the description (as in Figure 5), we want to have a SEARCH bar between that and the first bill history.  Users will be able to use the search bar the same exact way as it is in the VOTE page except without all of those filters on top, but the actual search algorithm would function the same way.</w:t>
      </w:r>
    </w:p>
    <w:p w:rsidR="00847DEC" w:rsidRDefault="00847DEC" w:rsidP="00847DEC">
      <w:pPr>
        <w:pStyle w:val="ListParagraph"/>
        <w:numPr>
          <w:ilvl w:val="0"/>
          <w:numId w:val="10"/>
        </w:numPr>
      </w:pPr>
      <w:r>
        <w:t xml:space="preserve">If a user goes onto this page and their representative has not voted on an issue then the representatives vote will say, “has not voted yet”, and those statistics will not be calculated to the top bar statistics. </w:t>
      </w:r>
    </w:p>
    <w:p w:rsidR="00847DEC" w:rsidRDefault="00847DEC" w:rsidP="00847DEC">
      <w:pPr>
        <w:pStyle w:val="ListParagraph"/>
        <w:numPr>
          <w:ilvl w:val="0"/>
          <w:numId w:val="10"/>
        </w:numPr>
      </w:pPr>
      <w:r>
        <w:t>Under every Reps photo should be their name, email address or link to website (some reps do not have an email and so they make people go through their website to message them), phone number and vote.</w:t>
      </w:r>
    </w:p>
    <w:p w:rsidR="00847DEC" w:rsidRDefault="00847DEC" w:rsidP="00847DEC">
      <w:pPr>
        <w:pStyle w:val="ListParagraph"/>
        <w:numPr>
          <w:ilvl w:val="0"/>
          <w:numId w:val="10"/>
        </w:numPr>
      </w:pPr>
      <w:r>
        <w:t xml:space="preserve">Users will just be able to scroll and see the votes of representatives on this page, and they can use the search feature to look up something specific if they wish to do so otherwise everything is placed by time on the page. </w:t>
      </w:r>
    </w:p>
    <w:p w:rsidR="00847DEC" w:rsidRDefault="00847DEC" w:rsidP="00847DEC">
      <w:pPr>
        <w:pStyle w:val="ListParagraph"/>
        <w:numPr>
          <w:ilvl w:val="0"/>
          <w:numId w:val="10"/>
        </w:numPr>
      </w:pPr>
      <w:r>
        <w:t xml:space="preserve">If a user clicks on email the rep we want an email service to automatically open up and let the person sign in.  Once they sign in, the email address of the rep is automatically there and they can type in their message. </w:t>
      </w:r>
    </w:p>
    <w:p w:rsidR="00847DEC" w:rsidRDefault="00847DEC" w:rsidP="00847DEC">
      <w:pPr>
        <w:pStyle w:val="ListParagraph"/>
        <w:numPr>
          <w:ilvl w:val="0"/>
          <w:numId w:val="10"/>
        </w:numPr>
      </w:pPr>
      <w:r>
        <w:t>For the phone number - can we incorporate Google phone or some other free telephone service to allow people to call their representatives right then and there?</w:t>
      </w:r>
    </w:p>
    <w:p w:rsidR="00847DEC" w:rsidRDefault="00847DEC" w:rsidP="00847DEC">
      <w:pPr>
        <w:pStyle w:val="ListParagraph"/>
        <w:numPr>
          <w:ilvl w:val="0"/>
          <w:numId w:val="10"/>
        </w:numPr>
      </w:pPr>
      <w:r>
        <w:t>Whenever a user emails or calls a representative by clicking the link we want to help "guide them".  We wanted a little box to appear that would basically follow this format and pull data from the page to help people phrase what they want to say to the rep.</w:t>
      </w:r>
    </w:p>
    <w:p w:rsidR="00847DEC" w:rsidRDefault="00847DEC" w:rsidP="00847DEC">
      <w:r>
        <w:tab/>
        <w:t>Hello (Rep name),</w:t>
      </w:r>
    </w:p>
    <w:p w:rsidR="000D57B7" w:rsidRDefault="00847DEC" w:rsidP="000D57B7">
      <w:r>
        <w:tab/>
        <w:t xml:space="preserve">I (Actual first and last name of person) from (state and district number) (oppose OR support) </w:t>
      </w:r>
      <w:r>
        <w:tab/>
        <w:t>(Bill code) (Bill title).</w:t>
      </w:r>
      <w:r w:rsidR="000D57B7">
        <w:t xml:space="preserve">  </w:t>
      </w:r>
    </w:p>
    <w:p w:rsidR="00847DEC" w:rsidRDefault="00847DEC" w:rsidP="000D57B7">
      <w:pPr>
        <w:ind w:firstLine="720"/>
      </w:pPr>
      <w:r>
        <w:lastRenderedPageBreak/>
        <w:t xml:space="preserve">The administrator will need to be able to upload information of representatives and to say which congress they belong to.  </w:t>
      </w:r>
      <w:r w:rsidR="0082610A">
        <w:t xml:space="preserve">Representatives will be stored as “Users” in the database but will be of type “Representative” or “Senator” and thus will have a subset of features to support tracking votes, storing pictures etc.  </w:t>
      </w:r>
      <w:r>
        <w:t>They will need to be able to select congress, input info on a representative belonging to that co</w:t>
      </w:r>
      <w:bookmarkStart w:id="12" w:name="_GoBack"/>
      <w:bookmarkEnd w:id="12"/>
      <w:r>
        <w:t>ngress and to make the congress active i.e. all votes going forward that become CLOSED will have the information displayed about the congressmen.</w:t>
      </w:r>
      <w:r>
        <w:br w:type="page"/>
      </w:r>
    </w:p>
    <w:p w:rsidR="00847DEC" w:rsidRDefault="00847DEC" w:rsidP="00847DEC">
      <w:pPr>
        <w:pStyle w:val="Heading1"/>
      </w:pPr>
      <w:bookmarkStart w:id="13" w:name="_Toc375570410"/>
      <w:r>
        <w:lastRenderedPageBreak/>
        <w:t>Approval</w:t>
      </w:r>
      <w:bookmarkEnd w:id="13"/>
    </w:p>
    <w:p w:rsidR="00847DEC" w:rsidRPr="0084245A" w:rsidRDefault="00847DEC" w:rsidP="00847DEC">
      <w:pPr>
        <w:pStyle w:val="BodyText"/>
        <w:ind w:left="0"/>
        <w:rPr>
          <w:rFonts w:asciiTheme="minorHAnsi" w:hAnsiTheme="minorHAnsi" w:cs="Arial"/>
          <w:sz w:val="22"/>
          <w:szCs w:val="22"/>
        </w:rPr>
      </w:pPr>
      <w:r w:rsidRPr="0084245A">
        <w:rPr>
          <w:rFonts w:asciiTheme="minorHAnsi" w:hAnsiTheme="minorHAnsi" w:cs="Arial"/>
          <w:sz w:val="22"/>
          <w:szCs w:val="22"/>
        </w:rPr>
        <w:t xml:space="preserve">This document has been approved as the official </w:t>
      </w:r>
      <w:r w:rsidR="00327326">
        <w:rPr>
          <w:rFonts w:asciiTheme="minorHAnsi" w:hAnsiTheme="minorHAnsi" w:cs="Arial"/>
          <w:sz w:val="22"/>
          <w:szCs w:val="22"/>
        </w:rPr>
        <w:t>Technical Specifications</w:t>
      </w:r>
      <w:r w:rsidRPr="0084245A">
        <w:rPr>
          <w:rFonts w:asciiTheme="minorHAnsi" w:hAnsiTheme="minorHAnsi" w:cs="Arial"/>
          <w:sz w:val="22"/>
          <w:szCs w:val="22"/>
        </w:rPr>
        <w:t xml:space="preserve"> Document for the </w:t>
      </w:r>
      <w:r>
        <w:rPr>
          <w:rFonts w:asciiTheme="minorHAnsi" w:hAnsiTheme="minorHAnsi" w:cs="Arial"/>
          <w:sz w:val="22"/>
          <w:szCs w:val="22"/>
        </w:rPr>
        <w:t>Fourth Branch website</w:t>
      </w:r>
      <w:r w:rsidRPr="0084245A">
        <w:rPr>
          <w:rFonts w:asciiTheme="minorHAnsi" w:hAnsiTheme="minorHAnsi" w:cs="Arial"/>
          <w:sz w:val="22"/>
          <w:szCs w:val="22"/>
        </w:rPr>
        <w:t>.</w:t>
      </w:r>
      <w:r>
        <w:rPr>
          <w:rFonts w:asciiTheme="minorHAnsi" w:hAnsiTheme="minorHAnsi" w:cs="Arial"/>
          <w:sz w:val="22"/>
          <w:szCs w:val="22"/>
        </w:rPr>
        <w:t xml:space="preserve">  </w:t>
      </w:r>
      <w:r w:rsidRPr="0084245A">
        <w:rPr>
          <w:rFonts w:asciiTheme="minorHAnsi" w:hAnsiTheme="minorHAnsi" w:cs="Arial"/>
          <w:sz w:val="22"/>
          <w:szCs w:val="22"/>
        </w:rPr>
        <w:t>Following approval of this document, changes will be governed by the project’s change management process, including impact analysis, appropriate reviews and approvals, under the general control of the Master Project Plan and according to Project Support Office policy.</w:t>
      </w:r>
    </w:p>
    <w:tbl>
      <w:tblPr>
        <w:tblW w:w="0" w:type="auto"/>
        <w:tblInd w:w="82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700"/>
        <w:gridCol w:w="3870"/>
        <w:gridCol w:w="2070"/>
      </w:tblGrid>
      <w:tr w:rsidR="00847DEC" w:rsidRPr="0084245A" w:rsidTr="00255DA9">
        <w:tc>
          <w:tcPr>
            <w:tcW w:w="270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Prepared by</w:t>
            </w:r>
          </w:p>
        </w:tc>
        <w:tc>
          <w:tcPr>
            <w:tcW w:w="387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Signature</w:t>
            </w:r>
          </w:p>
        </w:tc>
        <w:tc>
          <w:tcPr>
            <w:tcW w:w="207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Date</w:t>
            </w:r>
          </w:p>
        </w:tc>
      </w:tr>
      <w:tr w:rsidR="00847DEC" w:rsidRPr="0084245A" w:rsidTr="00255DA9">
        <w:tc>
          <w:tcPr>
            <w:tcW w:w="2700" w:type="dxa"/>
            <w:tcBorders>
              <w:top w:val="single" w:sz="4" w:space="0" w:color="auto"/>
              <w:left w:val="single" w:sz="4" w:space="0" w:color="auto"/>
              <w:bottom w:val="single" w:sz="4" w:space="0" w:color="auto"/>
              <w:right w:val="nil"/>
            </w:tcBorders>
            <w:hideMark/>
          </w:tcPr>
          <w:p w:rsidR="00847DEC" w:rsidRPr="0084245A" w:rsidRDefault="00847DEC" w:rsidP="00255DA9">
            <w:pPr>
              <w:pStyle w:val="TableText"/>
              <w:spacing w:before="180"/>
              <w:rPr>
                <w:rFonts w:asciiTheme="minorHAnsi" w:hAnsiTheme="minorHAnsi" w:cs="Arial"/>
                <w:sz w:val="22"/>
                <w:szCs w:val="22"/>
              </w:rPr>
            </w:pPr>
            <w:r>
              <w:rPr>
                <w:rFonts w:asciiTheme="minorHAnsi" w:hAnsiTheme="minorHAnsi" w:cs="Arial"/>
                <w:sz w:val="22"/>
                <w:szCs w:val="22"/>
              </w:rPr>
              <w:t xml:space="preserve">Brennon </w:t>
            </w:r>
            <w:proofErr w:type="spellStart"/>
            <w:r>
              <w:rPr>
                <w:rFonts w:asciiTheme="minorHAnsi" w:hAnsiTheme="minorHAnsi" w:cs="Arial"/>
                <w:sz w:val="22"/>
                <w:szCs w:val="22"/>
              </w:rPr>
              <w:t>Marcano</w:t>
            </w:r>
            <w:proofErr w:type="spellEnd"/>
          </w:p>
          <w:p w:rsidR="00847DEC" w:rsidRPr="0084245A" w:rsidRDefault="00847DEC" w:rsidP="00255DA9">
            <w:pPr>
              <w:pStyle w:val="TableText"/>
              <w:spacing w:before="0" w:after="0"/>
              <w:rPr>
                <w:rFonts w:asciiTheme="minorHAnsi" w:hAnsiTheme="minorHAnsi" w:cs="Arial"/>
                <w:iCs/>
                <w:sz w:val="22"/>
                <w:szCs w:val="22"/>
              </w:rPr>
            </w:pPr>
            <w:r>
              <w:rPr>
                <w:rFonts w:asciiTheme="minorHAnsi" w:hAnsiTheme="minorHAnsi" w:cs="Arial"/>
                <w:iCs/>
                <w:sz w:val="22"/>
                <w:szCs w:val="22"/>
              </w:rPr>
              <w:t>Executive Director</w:t>
            </w:r>
          </w:p>
          <w:p w:rsidR="00847DEC" w:rsidRPr="0084245A" w:rsidRDefault="00847DEC" w:rsidP="00255DA9">
            <w:pPr>
              <w:pStyle w:val="TableText"/>
              <w:spacing w:before="0"/>
              <w:rPr>
                <w:rFonts w:asciiTheme="minorHAnsi" w:hAnsiTheme="minorHAnsi" w:cs="Arial"/>
                <w:iCs/>
                <w:sz w:val="22"/>
                <w:szCs w:val="22"/>
              </w:rPr>
            </w:pPr>
            <w:r>
              <w:rPr>
                <w:rFonts w:asciiTheme="minorHAnsi" w:hAnsiTheme="minorHAnsi" w:cs="Arial"/>
                <w:iCs/>
                <w:sz w:val="22"/>
                <w:szCs w:val="22"/>
              </w:rPr>
              <w:t>WOS</w:t>
            </w:r>
          </w:p>
        </w:tc>
        <w:tc>
          <w:tcPr>
            <w:tcW w:w="3870" w:type="dxa"/>
            <w:tcBorders>
              <w:top w:val="single" w:sz="4" w:space="0" w:color="auto"/>
              <w:left w:val="nil"/>
              <w:bottom w:val="single" w:sz="4" w:space="0" w:color="auto"/>
              <w:right w:val="nil"/>
            </w:tcBorders>
          </w:tcPr>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tabs>
                <w:tab w:val="left" w:pos="3402"/>
              </w:tabs>
              <w:rPr>
                <w:rFonts w:asciiTheme="minorHAnsi" w:hAnsiTheme="minorHAnsi" w:cs="Arial"/>
                <w:sz w:val="22"/>
                <w:szCs w:val="22"/>
                <w:u w:val="single"/>
              </w:rPr>
            </w:pPr>
            <w:r w:rsidRPr="0084245A">
              <w:rPr>
                <w:rFonts w:asciiTheme="minorHAnsi" w:hAnsiTheme="minorHAnsi" w:cs="Arial"/>
                <w:sz w:val="22"/>
                <w:szCs w:val="22"/>
                <w:u w:val="single"/>
              </w:rPr>
              <w:tab/>
            </w:r>
          </w:p>
        </w:tc>
        <w:tc>
          <w:tcPr>
            <w:tcW w:w="2070" w:type="dxa"/>
            <w:tcBorders>
              <w:top w:val="single" w:sz="4" w:space="0" w:color="auto"/>
              <w:left w:val="nil"/>
              <w:bottom w:val="single" w:sz="4" w:space="0" w:color="auto"/>
              <w:right w:val="single" w:sz="4" w:space="0" w:color="auto"/>
            </w:tcBorders>
          </w:tcPr>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tabs>
                <w:tab w:val="left" w:pos="1692"/>
              </w:tabs>
              <w:rPr>
                <w:rFonts w:asciiTheme="minorHAnsi" w:hAnsiTheme="minorHAnsi" w:cs="Arial"/>
                <w:sz w:val="22"/>
                <w:szCs w:val="22"/>
                <w:u w:val="single"/>
              </w:rPr>
            </w:pPr>
            <w:r w:rsidRPr="0084245A">
              <w:rPr>
                <w:rFonts w:asciiTheme="minorHAnsi" w:hAnsiTheme="minorHAnsi" w:cs="Arial"/>
                <w:sz w:val="22"/>
                <w:szCs w:val="22"/>
                <w:u w:val="single"/>
              </w:rPr>
              <w:tab/>
            </w:r>
          </w:p>
        </w:tc>
      </w:tr>
      <w:tr w:rsidR="00847DEC" w:rsidRPr="0084245A" w:rsidTr="00255DA9">
        <w:tc>
          <w:tcPr>
            <w:tcW w:w="270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Approved by</w:t>
            </w:r>
          </w:p>
        </w:tc>
        <w:tc>
          <w:tcPr>
            <w:tcW w:w="387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Signature</w:t>
            </w:r>
          </w:p>
        </w:tc>
        <w:tc>
          <w:tcPr>
            <w:tcW w:w="2070" w:type="dxa"/>
            <w:tcBorders>
              <w:top w:val="single" w:sz="4" w:space="0" w:color="auto"/>
              <w:left w:val="single" w:sz="4" w:space="0" w:color="auto"/>
              <w:bottom w:val="single" w:sz="4" w:space="0" w:color="auto"/>
              <w:right w:val="single" w:sz="4" w:space="0" w:color="auto"/>
            </w:tcBorders>
            <w:hideMark/>
          </w:tcPr>
          <w:p w:rsidR="00847DEC" w:rsidRPr="0084245A" w:rsidRDefault="00847DEC" w:rsidP="00255DA9">
            <w:pPr>
              <w:pStyle w:val="TableHeading"/>
              <w:jc w:val="left"/>
              <w:rPr>
                <w:rFonts w:asciiTheme="minorHAnsi" w:hAnsiTheme="minorHAnsi" w:cs="Arial"/>
                <w:sz w:val="22"/>
                <w:szCs w:val="22"/>
              </w:rPr>
            </w:pPr>
            <w:r w:rsidRPr="0084245A">
              <w:rPr>
                <w:rFonts w:asciiTheme="minorHAnsi" w:hAnsiTheme="minorHAnsi" w:cs="Arial"/>
                <w:sz w:val="22"/>
                <w:szCs w:val="22"/>
              </w:rPr>
              <w:t>Date</w:t>
            </w:r>
          </w:p>
        </w:tc>
      </w:tr>
      <w:tr w:rsidR="00847DEC" w:rsidRPr="0084245A" w:rsidTr="00255DA9">
        <w:tc>
          <w:tcPr>
            <w:tcW w:w="2700" w:type="dxa"/>
            <w:tcBorders>
              <w:top w:val="single" w:sz="4" w:space="0" w:color="auto"/>
              <w:left w:val="single" w:sz="4" w:space="0" w:color="auto"/>
              <w:bottom w:val="single" w:sz="4" w:space="0" w:color="auto"/>
              <w:right w:val="nil"/>
            </w:tcBorders>
            <w:hideMark/>
          </w:tcPr>
          <w:p w:rsidR="00847DEC" w:rsidRPr="0084245A" w:rsidRDefault="00847DEC" w:rsidP="00255DA9">
            <w:pPr>
              <w:pStyle w:val="TableText"/>
              <w:spacing w:before="180"/>
              <w:rPr>
                <w:rFonts w:asciiTheme="minorHAnsi" w:hAnsiTheme="minorHAnsi" w:cs="Arial"/>
                <w:sz w:val="22"/>
                <w:szCs w:val="22"/>
              </w:rPr>
            </w:pPr>
            <w:r>
              <w:rPr>
                <w:rFonts w:asciiTheme="minorHAnsi" w:hAnsiTheme="minorHAnsi" w:cs="Arial"/>
                <w:sz w:val="22"/>
                <w:szCs w:val="22"/>
              </w:rPr>
              <w:t xml:space="preserve">Leo </w:t>
            </w:r>
            <w:proofErr w:type="spellStart"/>
            <w:r>
              <w:rPr>
                <w:rFonts w:asciiTheme="minorHAnsi" w:hAnsiTheme="minorHAnsi" w:cs="Arial"/>
                <w:sz w:val="22"/>
                <w:szCs w:val="22"/>
              </w:rPr>
              <w:t>Levit</w:t>
            </w:r>
            <w:proofErr w:type="spellEnd"/>
          </w:p>
          <w:p w:rsidR="00847DEC" w:rsidRPr="0084245A" w:rsidRDefault="00847DEC" w:rsidP="00255DA9">
            <w:pPr>
              <w:pStyle w:val="TableText"/>
              <w:spacing w:before="0" w:after="0"/>
              <w:rPr>
                <w:rFonts w:asciiTheme="minorHAnsi" w:hAnsiTheme="minorHAnsi" w:cs="Arial"/>
                <w:iCs/>
                <w:sz w:val="22"/>
                <w:szCs w:val="22"/>
              </w:rPr>
            </w:pPr>
            <w:r>
              <w:rPr>
                <w:rFonts w:asciiTheme="minorHAnsi" w:hAnsiTheme="minorHAnsi" w:cs="Arial"/>
                <w:iCs/>
                <w:sz w:val="22"/>
                <w:szCs w:val="22"/>
              </w:rPr>
              <w:t>CEO</w:t>
            </w:r>
          </w:p>
          <w:p w:rsidR="00847DEC" w:rsidRPr="0084245A" w:rsidRDefault="00847DEC" w:rsidP="00255DA9">
            <w:pPr>
              <w:pStyle w:val="TableText"/>
              <w:spacing w:before="0"/>
              <w:rPr>
                <w:rFonts w:asciiTheme="minorHAnsi" w:hAnsiTheme="minorHAnsi" w:cs="Arial"/>
                <w:iCs/>
                <w:sz w:val="22"/>
                <w:szCs w:val="22"/>
              </w:rPr>
            </w:pPr>
            <w:r>
              <w:rPr>
                <w:rFonts w:asciiTheme="minorHAnsi" w:hAnsiTheme="minorHAnsi" w:cs="Arial"/>
                <w:iCs/>
                <w:sz w:val="22"/>
                <w:szCs w:val="22"/>
              </w:rPr>
              <w:t>The Fourth Branch</w:t>
            </w:r>
          </w:p>
        </w:tc>
        <w:tc>
          <w:tcPr>
            <w:tcW w:w="3870" w:type="dxa"/>
            <w:tcBorders>
              <w:top w:val="single" w:sz="4" w:space="0" w:color="auto"/>
              <w:left w:val="nil"/>
              <w:bottom w:val="single" w:sz="4" w:space="0" w:color="auto"/>
              <w:right w:val="nil"/>
            </w:tcBorders>
          </w:tcPr>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tabs>
                <w:tab w:val="left" w:pos="3402"/>
              </w:tabs>
              <w:rPr>
                <w:rFonts w:asciiTheme="minorHAnsi" w:hAnsiTheme="minorHAnsi" w:cs="Arial"/>
                <w:sz w:val="22"/>
                <w:szCs w:val="22"/>
                <w:u w:val="single"/>
              </w:rPr>
            </w:pPr>
            <w:r w:rsidRPr="0084245A">
              <w:rPr>
                <w:rFonts w:asciiTheme="minorHAnsi" w:hAnsiTheme="minorHAnsi" w:cs="Arial"/>
                <w:sz w:val="22"/>
                <w:szCs w:val="22"/>
                <w:u w:val="single"/>
              </w:rPr>
              <w:tab/>
            </w:r>
          </w:p>
        </w:tc>
        <w:tc>
          <w:tcPr>
            <w:tcW w:w="2070" w:type="dxa"/>
            <w:tcBorders>
              <w:top w:val="single" w:sz="4" w:space="0" w:color="auto"/>
              <w:left w:val="nil"/>
              <w:bottom w:val="single" w:sz="4" w:space="0" w:color="auto"/>
              <w:right w:val="single" w:sz="4" w:space="0" w:color="auto"/>
            </w:tcBorders>
          </w:tcPr>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rPr>
                <w:rFonts w:asciiTheme="minorHAnsi" w:hAnsiTheme="minorHAnsi" w:cs="Arial"/>
                <w:sz w:val="22"/>
                <w:szCs w:val="22"/>
              </w:rPr>
            </w:pPr>
          </w:p>
          <w:p w:rsidR="00847DEC" w:rsidRPr="0084245A" w:rsidRDefault="00847DEC" w:rsidP="00255DA9">
            <w:pPr>
              <w:pStyle w:val="TableText"/>
              <w:tabs>
                <w:tab w:val="left" w:pos="1692"/>
              </w:tabs>
              <w:rPr>
                <w:rFonts w:asciiTheme="minorHAnsi" w:hAnsiTheme="minorHAnsi" w:cs="Arial"/>
                <w:sz w:val="22"/>
                <w:szCs w:val="22"/>
                <w:u w:val="single"/>
              </w:rPr>
            </w:pPr>
            <w:r w:rsidRPr="0084245A">
              <w:rPr>
                <w:rFonts w:asciiTheme="minorHAnsi" w:hAnsiTheme="minorHAnsi" w:cs="Arial"/>
                <w:sz w:val="22"/>
                <w:szCs w:val="22"/>
                <w:u w:val="single"/>
              </w:rPr>
              <w:tab/>
            </w:r>
          </w:p>
        </w:tc>
      </w:tr>
      <w:tr w:rsidR="00847DEC" w:rsidRPr="0084245A" w:rsidTr="00255DA9">
        <w:tc>
          <w:tcPr>
            <w:tcW w:w="2700" w:type="dxa"/>
            <w:tcBorders>
              <w:top w:val="single" w:sz="4" w:space="0" w:color="auto"/>
              <w:left w:val="nil"/>
              <w:bottom w:val="nil"/>
              <w:right w:val="nil"/>
            </w:tcBorders>
          </w:tcPr>
          <w:p w:rsidR="00847DEC" w:rsidRPr="0084245A" w:rsidRDefault="00847DEC" w:rsidP="00255DA9">
            <w:pPr>
              <w:pStyle w:val="TableHeading"/>
              <w:jc w:val="left"/>
              <w:rPr>
                <w:rFonts w:asciiTheme="minorHAnsi" w:hAnsiTheme="minorHAnsi" w:cs="Arial"/>
                <w:sz w:val="22"/>
                <w:szCs w:val="22"/>
              </w:rPr>
            </w:pPr>
          </w:p>
        </w:tc>
        <w:tc>
          <w:tcPr>
            <w:tcW w:w="3870" w:type="dxa"/>
            <w:tcBorders>
              <w:top w:val="single" w:sz="4" w:space="0" w:color="auto"/>
              <w:left w:val="nil"/>
              <w:bottom w:val="nil"/>
              <w:right w:val="nil"/>
            </w:tcBorders>
          </w:tcPr>
          <w:p w:rsidR="00847DEC" w:rsidRPr="0084245A" w:rsidRDefault="00847DEC" w:rsidP="00255DA9">
            <w:pPr>
              <w:pStyle w:val="TableHeading"/>
              <w:jc w:val="left"/>
              <w:rPr>
                <w:rFonts w:asciiTheme="minorHAnsi" w:hAnsiTheme="minorHAnsi" w:cs="Arial"/>
                <w:sz w:val="22"/>
                <w:szCs w:val="22"/>
              </w:rPr>
            </w:pPr>
          </w:p>
        </w:tc>
        <w:tc>
          <w:tcPr>
            <w:tcW w:w="2070" w:type="dxa"/>
            <w:tcBorders>
              <w:top w:val="single" w:sz="4" w:space="0" w:color="auto"/>
              <w:left w:val="nil"/>
              <w:bottom w:val="nil"/>
              <w:right w:val="nil"/>
            </w:tcBorders>
          </w:tcPr>
          <w:p w:rsidR="00847DEC" w:rsidRPr="0084245A" w:rsidRDefault="00847DEC" w:rsidP="00255DA9">
            <w:pPr>
              <w:pStyle w:val="TableHeading"/>
              <w:jc w:val="left"/>
              <w:rPr>
                <w:rFonts w:asciiTheme="minorHAnsi" w:hAnsiTheme="minorHAnsi" w:cs="Arial"/>
                <w:sz w:val="22"/>
                <w:szCs w:val="22"/>
              </w:rPr>
            </w:pPr>
          </w:p>
        </w:tc>
      </w:tr>
    </w:tbl>
    <w:p w:rsidR="00847DEC" w:rsidRDefault="00847DEC" w:rsidP="00847DEC"/>
    <w:p w:rsidR="00847DEC" w:rsidRDefault="00847DEC" w:rsidP="00847DEC"/>
    <w:p w:rsidR="00576433" w:rsidRDefault="00576433"/>
    <w:sectPr w:rsidR="00576433">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3C42" w:rsidRDefault="00933C42" w:rsidP="00847DEC">
      <w:pPr>
        <w:spacing w:after="0" w:line="240" w:lineRule="auto"/>
      </w:pPr>
      <w:r>
        <w:separator/>
      </w:r>
    </w:p>
  </w:endnote>
  <w:endnote w:type="continuationSeparator" w:id="0">
    <w:p w:rsidR="00933C42" w:rsidRDefault="00933C42" w:rsidP="00847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2299948"/>
      <w:docPartObj>
        <w:docPartGallery w:val="Page Numbers (Bottom of Page)"/>
        <w:docPartUnique/>
      </w:docPartObj>
    </w:sdtPr>
    <w:sdtEndPr>
      <w:rPr>
        <w:noProof/>
      </w:rPr>
    </w:sdtEndPr>
    <w:sdtContent>
      <w:p w:rsidR="002215CD" w:rsidRDefault="00A6342C">
        <w:pPr>
          <w:pStyle w:val="Footer"/>
          <w:jc w:val="right"/>
        </w:pPr>
        <w:r>
          <w:fldChar w:fldCharType="begin"/>
        </w:r>
        <w:r>
          <w:instrText xml:space="preserve"> PAGE   \* MERGEFORMAT </w:instrText>
        </w:r>
        <w:r>
          <w:fldChar w:fldCharType="separate"/>
        </w:r>
        <w:r w:rsidR="0082610A">
          <w:rPr>
            <w:noProof/>
          </w:rPr>
          <w:t>18</w:t>
        </w:r>
        <w:r>
          <w:rPr>
            <w:noProof/>
          </w:rPr>
          <w:fldChar w:fldCharType="end"/>
        </w:r>
      </w:p>
    </w:sdtContent>
  </w:sdt>
  <w:p w:rsidR="002215CD" w:rsidRDefault="00933C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3C42" w:rsidRDefault="00933C42" w:rsidP="00847DEC">
      <w:pPr>
        <w:spacing w:after="0" w:line="240" w:lineRule="auto"/>
      </w:pPr>
      <w:r>
        <w:separator/>
      </w:r>
    </w:p>
  </w:footnote>
  <w:footnote w:type="continuationSeparator" w:id="0">
    <w:p w:rsidR="00933C42" w:rsidRDefault="00933C42" w:rsidP="00847D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2215CD">
      <w:tc>
        <w:tcPr>
          <w:tcW w:w="3500" w:type="pct"/>
          <w:tcBorders>
            <w:bottom w:val="single" w:sz="4" w:space="0" w:color="auto"/>
          </w:tcBorders>
          <w:vAlign w:val="bottom"/>
        </w:tcPr>
        <w:p w:rsidR="002215CD" w:rsidRDefault="00A6342C" w:rsidP="00847DEC">
          <w:pPr>
            <w:pStyle w:val="Header"/>
            <w:jc w:val="right"/>
            <w:rPr>
              <w:noProof/>
              <w:color w:val="76923C" w:themeColor="accent3" w:themeShade="BF"/>
              <w:sz w:val="24"/>
              <w:szCs w:val="24"/>
            </w:rPr>
          </w:pPr>
          <w:r>
            <w:rPr>
              <w:b/>
              <w:bCs/>
              <w:color w:val="76923C" w:themeColor="accent3" w:themeShade="BF"/>
              <w:sz w:val="24"/>
              <w:szCs w:val="24"/>
            </w:rPr>
            <w:t xml:space="preserve">[FOURTH BRANCH </w:t>
          </w:r>
          <w:r w:rsidR="00847DEC">
            <w:rPr>
              <w:b/>
              <w:bCs/>
              <w:color w:val="76923C" w:themeColor="accent3" w:themeShade="BF"/>
              <w:sz w:val="24"/>
              <w:szCs w:val="24"/>
            </w:rPr>
            <w:t>TECHNICAL SPECIFICATIONS</w:t>
          </w:r>
          <w:r>
            <w:rPr>
              <w:b/>
              <w:bCs/>
              <w:color w:val="76923C" w:themeColor="accent3" w:themeShade="BF"/>
              <w:sz w:val="24"/>
              <w:szCs w:val="24"/>
            </w:rPr>
            <w:t xml:space="preserve"> – PHASE 2</w:t>
          </w:r>
          <w:sdt>
            <w:sdtPr>
              <w:rPr>
                <w:b/>
                <w:bCs/>
                <w:caps/>
                <w:sz w:val="24"/>
                <w:szCs w:val="24"/>
              </w:rPr>
              <w:alias w:val="Title"/>
              <w:id w:val="77677295"/>
              <w:showingPlcHdr/>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 xml:space="preserve">     </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3-12-23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2215CD" w:rsidRDefault="00105BC8">
              <w:pPr>
                <w:pStyle w:val="Header"/>
                <w:rPr>
                  <w:color w:val="FFFFFF" w:themeColor="background1"/>
                </w:rPr>
              </w:pPr>
              <w:r>
                <w:rPr>
                  <w:color w:val="FFFFFF" w:themeColor="background1"/>
                </w:rPr>
                <w:t>December 23</w:t>
              </w:r>
              <w:r w:rsidR="008169B5">
                <w:rPr>
                  <w:color w:val="FFFFFF" w:themeColor="background1"/>
                </w:rPr>
                <w:t>, 2013</w:t>
              </w:r>
            </w:p>
          </w:tc>
        </w:sdtContent>
      </w:sdt>
    </w:tr>
  </w:tbl>
  <w:p w:rsidR="002215CD" w:rsidRDefault="00933C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A557D"/>
    <w:multiLevelType w:val="hybridMultilevel"/>
    <w:tmpl w:val="BF2A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64E46"/>
    <w:multiLevelType w:val="hybridMultilevel"/>
    <w:tmpl w:val="12E4F1DE"/>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
    <w:nsid w:val="0AB02A48"/>
    <w:multiLevelType w:val="hybridMultilevel"/>
    <w:tmpl w:val="8C94B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CB3874"/>
    <w:multiLevelType w:val="hybridMultilevel"/>
    <w:tmpl w:val="01BE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6A280E"/>
    <w:multiLevelType w:val="hybridMultilevel"/>
    <w:tmpl w:val="D8747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CA4929"/>
    <w:multiLevelType w:val="hybridMultilevel"/>
    <w:tmpl w:val="D9F8B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7A0D84"/>
    <w:multiLevelType w:val="hybridMultilevel"/>
    <w:tmpl w:val="534CE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C705DA"/>
    <w:multiLevelType w:val="hybridMultilevel"/>
    <w:tmpl w:val="77C8C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FE7D90"/>
    <w:multiLevelType w:val="hybridMultilevel"/>
    <w:tmpl w:val="8ABC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90656A"/>
    <w:multiLevelType w:val="hybridMultilevel"/>
    <w:tmpl w:val="A77EFCB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nsid w:val="5A5E1C12"/>
    <w:multiLevelType w:val="hybridMultilevel"/>
    <w:tmpl w:val="12547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9"/>
  </w:num>
  <w:num w:numId="5">
    <w:abstractNumId w:val="5"/>
  </w:num>
  <w:num w:numId="6">
    <w:abstractNumId w:val="0"/>
  </w:num>
  <w:num w:numId="7">
    <w:abstractNumId w:val="1"/>
  </w:num>
  <w:num w:numId="8">
    <w:abstractNumId w:val="8"/>
  </w:num>
  <w:num w:numId="9">
    <w:abstractNumId w:val="7"/>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DEC"/>
    <w:rsid w:val="00000119"/>
    <w:rsid w:val="000002F1"/>
    <w:rsid w:val="00000634"/>
    <w:rsid w:val="00004D57"/>
    <w:rsid w:val="00004DA9"/>
    <w:rsid w:val="00004F3A"/>
    <w:rsid w:val="00007A06"/>
    <w:rsid w:val="0001254E"/>
    <w:rsid w:val="00012678"/>
    <w:rsid w:val="000130A2"/>
    <w:rsid w:val="000153C6"/>
    <w:rsid w:val="00016D58"/>
    <w:rsid w:val="00020378"/>
    <w:rsid w:val="00020E91"/>
    <w:rsid w:val="0002352E"/>
    <w:rsid w:val="0002468B"/>
    <w:rsid w:val="000266F2"/>
    <w:rsid w:val="00030A5D"/>
    <w:rsid w:val="00040E98"/>
    <w:rsid w:val="00043319"/>
    <w:rsid w:val="00045A34"/>
    <w:rsid w:val="00046373"/>
    <w:rsid w:val="00050473"/>
    <w:rsid w:val="00052378"/>
    <w:rsid w:val="00053331"/>
    <w:rsid w:val="00054EA1"/>
    <w:rsid w:val="00056E06"/>
    <w:rsid w:val="0006223A"/>
    <w:rsid w:val="0006283E"/>
    <w:rsid w:val="00062FD9"/>
    <w:rsid w:val="000647A2"/>
    <w:rsid w:val="000648D3"/>
    <w:rsid w:val="0006570C"/>
    <w:rsid w:val="00066D54"/>
    <w:rsid w:val="00076AC0"/>
    <w:rsid w:val="00084746"/>
    <w:rsid w:val="0008756F"/>
    <w:rsid w:val="000919AF"/>
    <w:rsid w:val="00092DBD"/>
    <w:rsid w:val="00093F33"/>
    <w:rsid w:val="000961BE"/>
    <w:rsid w:val="0009760A"/>
    <w:rsid w:val="000A10F4"/>
    <w:rsid w:val="000A147A"/>
    <w:rsid w:val="000A15F5"/>
    <w:rsid w:val="000A1D7F"/>
    <w:rsid w:val="000A3928"/>
    <w:rsid w:val="000B0A97"/>
    <w:rsid w:val="000B1F7E"/>
    <w:rsid w:val="000B2566"/>
    <w:rsid w:val="000B6892"/>
    <w:rsid w:val="000B7ED5"/>
    <w:rsid w:val="000C0A32"/>
    <w:rsid w:val="000C45D5"/>
    <w:rsid w:val="000C4F32"/>
    <w:rsid w:val="000C5C39"/>
    <w:rsid w:val="000D00A0"/>
    <w:rsid w:val="000D106F"/>
    <w:rsid w:val="000D1656"/>
    <w:rsid w:val="000D1E49"/>
    <w:rsid w:val="000D57B7"/>
    <w:rsid w:val="000D63AD"/>
    <w:rsid w:val="000D642F"/>
    <w:rsid w:val="000D6DB4"/>
    <w:rsid w:val="000D6DDB"/>
    <w:rsid w:val="000D7A49"/>
    <w:rsid w:val="000D7B88"/>
    <w:rsid w:val="000E42A3"/>
    <w:rsid w:val="000E56BC"/>
    <w:rsid w:val="000F0B24"/>
    <w:rsid w:val="000F157D"/>
    <w:rsid w:val="000F2CF9"/>
    <w:rsid w:val="000F2EBA"/>
    <w:rsid w:val="000F513D"/>
    <w:rsid w:val="000F628D"/>
    <w:rsid w:val="000F6535"/>
    <w:rsid w:val="000F6A4D"/>
    <w:rsid w:val="0010045C"/>
    <w:rsid w:val="00101D68"/>
    <w:rsid w:val="00103B90"/>
    <w:rsid w:val="001052FB"/>
    <w:rsid w:val="00105BC8"/>
    <w:rsid w:val="0011123C"/>
    <w:rsid w:val="00112BB0"/>
    <w:rsid w:val="00114F7E"/>
    <w:rsid w:val="00116B05"/>
    <w:rsid w:val="001201A9"/>
    <w:rsid w:val="00120EDD"/>
    <w:rsid w:val="00122234"/>
    <w:rsid w:val="00126C28"/>
    <w:rsid w:val="00126FA6"/>
    <w:rsid w:val="001307E7"/>
    <w:rsid w:val="00134189"/>
    <w:rsid w:val="001342C9"/>
    <w:rsid w:val="00140919"/>
    <w:rsid w:val="00141A0D"/>
    <w:rsid w:val="001451D5"/>
    <w:rsid w:val="0014785F"/>
    <w:rsid w:val="001536AD"/>
    <w:rsid w:val="0015630C"/>
    <w:rsid w:val="001628A6"/>
    <w:rsid w:val="00164A64"/>
    <w:rsid w:val="00165D00"/>
    <w:rsid w:val="00166343"/>
    <w:rsid w:val="001671E3"/>
    <w:rsid w:val="00171087"/>
    <w:rsid w:val="0017314C"/>
    <w:rsid w:val="00177CDD"/>
    <w:rsid w:val="0018218B"/>
    <w:rsid w:val="00182386"/>
    <w:rsid w:val="00183DB1"/>
    <w:rsid w:val="00186257"/>
    <w:rsid w:val="0018729B"/>
    <w:rsid w:val="001908F3"/>
    <w:rsid w:val="00191F69"/>
    <w:rsid w:val="00194F73"/>
    <w:rsid w:val="00197709"/>
    <w:rsid w:val="00197A6B"/>
    <w:rsid w:val="001A049D"/>
    <w:rsid w:val="001A37DD"/>
    <w:rsid w:val="001A3BE5"/>
    <w:rsid w:val="001A4596"/>
    <w:rsid w:val="001A4BAB"/>
    <w:rsid w:val="001A6CF1"/>
    <w:rsid w:val="001B0A52"/>
    <w:rsid w:val="001B1853"/>
    <w:rsid w:val="001B5F56"/>
    <w:rsid w:val="001C0B44"/>
    <w:rsid w:val="001C14EC"/>
    <w:rsid w:val="001C1C42"/>
    <w:rsid w:val="001C1EF9"/>
    <w:rsid w:val="001C3C53"/>
    <w:rsid w:val="001D1748"/>
    <w:rsid w:val="001D420C"/>
    <w:rsid w:val="001D460B"/>
    <w:rsid w:val="001D4B39"/>
    <w:rsid w:val="001D579F"/>
    <w:rsid w:val="001D7156"/>
    <w:rsid w:val="001E0F0E"/>
    <w:rsid w:val="001E1402"/>
    <w:rsid w:val="001E2A67"/>
    <w:rsid w:val="001E50CD"/>
    <w:rsid w:val="001E57B5"/>
    <w:rsid w:val="001F03FD"/>
    <w:rsid w:val="001F08FA"/>
    <w:rsid w:val="001F314D"/>
    <w:rsid w:val="001F362D"/>
    <w:rsid w:val="001F49C2"/>
    <w:rsid w:val="001F79A2"/>
    <w:rsid w:val="0020220B"/>
    <w:rsid w:val="002076FB"/>
    <w:rsid w:val="0021102B"/>
    <w:rsid w:val="00213A84"/>
    <w:rsid w:val="002141D2"/>
    <w:rsid w:val="00215348"/>
    <w:rsid w:val="0021579B"/>
    <w:rsid w:val="00215A4E"/>
    <w:rsid w:val="00216482"/>
    <w:rsid w:val="00221393"/>
    <w:rsid w:val="00222DD1"/>
    <w:rsid w:val="00224117"/>
    <w:rsid w:val="00224DB9"/>
    <w:rsid w:val="00225823"/>
    <w:rsid w:val="0022661D"/>
    <w:rsid w:val="00231B02"/>
    <w:rsid w:val="00232368"/>
    <w:rsid w:val="00233C69"/>
    <w:rsid w:val="002349C9"/>
    <w:rsid w:val="002355FB"/>
    <w:rsid w:val="00237E9A"/>
    <w:rsid w:val="00250557"/>
    <w:rsid w:val="00250F79"/>
    <w:rsid w:val="00252D53"/>
    <w:rsid w:val="00253486"/>
    <w:rsid w:val="00254814"/>
    <w:rsid w:val="00260899"/>
    <w:rsid w:val="00262131"/>
    <w:rsid w:val="002642EF"/>
    <w:rsid w:val="00264FC4"/>
    <w:rsid w:val="00270A1A"/>
    <w:rsid w:val="00270FD6"/>
    <w:rsid w:val="0027136C"/>
    <w:rsid w:val="0027286B"/>
    <w:rsid w:val="00272F6E"/>
    <w:rsid w:val="00276378"/>
    <w:rsid w:val="00277C90"/>
    <w:rsid w:val="00280830"/>
    <w:rsid w:val="00282DB2"/>
    <w:rsid w:val="00283CA8"/>
    <w:rsid w:val="002842D9"/>
    <w:rsid w:val="00286D55"/>
    <w:rsid w:val="00287BE7"/>
    <w:rsid w:val="00287DA4"/>
    <w:rsid w:val="00292B1A"/>
    <w:rsid w:val="00293B2B"/>
    <w:rsid w:val="002A1A17"/>
    <w:rsid w:val="002A1C9A"/>
    <w:rsid w:val="002A28C1"/>
    <w:rsid w:val="002A3992"/>
    <w:rsid w:val="002B13C9"/>
    <w:rsid w:val="002B232A"/>
    <w:rsid w:val="002B2DF8"/>
    <w:rsid w:val="002B4A81"/>
    <w:rsid w:val="002C4959"/>
    <w:rsid w:val="002C5C3A"/>
    <w:rsid w:val="002D00F8"/>
    <w:rsid w:val="002D052B"/>
    <w:rsid w:val="002D2465"/>
    <w:rsid w:val="002D2A79"/>
    <w:rsid w:val="002D3B9F"/>
    <w:rsid w:val="002D4105"/>
    <w:rsid w:val="002D4EEB"/>
    <w:rsid w:val="002D59D3"/>
    <w:rsid w:val="002D6764"/>
    <w:rsid w:val="002D69B9"/>
    <w:rsid w:val="002D73F6"/>
    <w:rsid w:val="002E1F13"/>
    <w:rsid w:val="002E25D6"/>
    <w:rsid w:val="002E7E8F"/>
    <w:rsid w:val="002F0234"/>
    <w:rsid w:val="002F7D20"/>
    <w:rsid w:val="003013EA"/>
    <w:rsid w:val="003019FE"/>
    <w:rsid w:val="0030587E"/>
    <w:rsid w:val="00307CF2"/>
    <w:rsid w:val="00307E34"/>
    <w:rsid w:val="00310334"/>
    <w:rsid w:val="00311AEF"/>
    <w:rsid w:val="003145D7"/>
    <w:rsid w:val="003160BA"/>
    <w:rsid w:val="003226AE"/>
    <w:rsid w:val="00322DFB"/>
    <w:rsid w:val="00323EAB"/>
    <w:rsid w:val="003242CC"/>
    <w:rsid w:val="0032466B"/>
    <w:rsid w:val="003255B4"/>
    <w:rsid w:val="00327326"/>
    <w:rsid w:val="00337178"/>
    <w:rsid w:val="0034511B"/>
    <w:rsid w:val="003477B2"/>
    <w:rsid w:val="00353981"/>
    <w:rsid w:val="00356BF2"/>
    <w:rsid w:val="00360F6F"/>
    <w:rsid w:val="00361E54"/>
    <w:rsid w:val="003622BE"/>
    <w:rsid w:val="00363F2A"/>
    <w:rsid w:val="0036524F"/>
    <w:rsid w:val="003654A4"/>
    <w:rsid w:val="0036573C"/>
    <w:rsid w:val="003678C0"/>
    <w:rsid w:val="00371B0A"/>
    <w:rsid w:val="003732A5"/>
    <w:rsid w:val="00387844"/>
    <w:rsid w:val="00392752"/>
    <w:rsid w:val="00396007"/>
    <w:rsid w:val="00396F59"/>
    <w:rsid w:val="00397D8E"/>
    <w:rsid w:val="003A171A"/>
    <w:rsid w:val="003A33CA"/>
    <w:rsid w:val="003A698D"/>
    <w:rsid w:val="003B359F"/>
    <w:rsid w:val="003B7A27"/>
    <w:rsid w:val="003C70B0"/>
    <w:rsid w:val="003D442B"/>
    <w:rsid w:val="003D5520"/>
    <w:rsid w:val="003D74B0"/>
    <w:rsid w:val="003E368D"/>
    <w:rsid w:val="003E3995"/>
    <w:rsid w:val="003E3FBD"/>
    <w:rsid w:val="003E630F"/>
    <w:rsid w:val="003F0448"/>
    <w:rsid w:val="003F30C3"/>
    <w:rsid w:val="003F30C7"/>
    <w:rsid w:val="003F3A83"/>
    <w:rsid w:val="003F3B5C"/>
    <w:rsid w:val="003F3C9E"/>
    <w:rsid w:val="003F4E1C"/>
    <w:rsid w:val="003F56E2"/>
    <w:rsid w:val="003F5BCF"/>
    <w:rsid w:val="003F5CEA"/>
    <w:rsid w:val="003F78F5"/>
    <w:rsid w:val="003F7FDA"/>
    <w:rsid w:val="00407892"/>
    <w:rsid w:val="00407C6C"/>
    <w:rsid w:val="004111AF"/>
    <w:rsid w:val="00411B30"/>
    <w:rsid w:val="00413D85"/>
    <w:rsid w:val="004146B0"/>
    <w:rsid w:val="00415E5D"/>
    <w:rsid w:val="00420F96"/>
    <w:rsid w:val="0042136E"/>
    <w:rsid w:val="004220E0"/>
    <w:rsid w:val="00422AAD"/>
    <w:rsid w:val="00422D76"/>
    <w:rsid w:val="00434C48"/>
    <w:rsid w:val="00435DBF"/>
    <w:rsid w:val="00436090"/>
    <w:rsid w:val="00436754"/>
    <w:rsid w:val="004371B4"/>
    <w:rsid w:val="0044192A"/>
    <w:rsid w:val="00442120"/>
    <w:rsid w:val="00443731"/>
    <w:rsid w:val="0044553F"/>
    <w:rsid w:val="00446EF5"/>
    <w:rsid w:val="00450731"/>
    <w:rsid w:val="004509CA"/>
    <w:rsid w:val="00450EDF"/>
    <w:rsid w:val="004514ED"/>
    <w:rsid w:val="004518DC"/>
    <w:rsid w:val="00454017"/>
    <w:rsid w:val="00454B55"/>
    <w:rsid w:val="00457451"/>
    <w:rsid w:val="00460252"/>
    <w:rsid w:val="00460BAA"/>
    <w:rsid w:val="00461F4A"/>
    <w:rsid w:val="00464A13"/>
    <w:rsid w:val="00464EF0"/>
    <w:rsid w:val="00466541"/>
    <w:rsid w:val="00467017"/>
    <w:rsid w:val="00467468"/>
    <w:rsid w:val="00470254"/>
    <w:rsid w:val="004709D7"/>
    <w:rsid w:val="004736FD"/>
    <w:rsid w:val="004761F3"/>
    <w:rsid w:val="00476DDD"/>
    <w:rsid w:val="00477E0D"/>
    <w:rsid w:val="00480707"/>
    <w:rsid w:val="004819C8"/>
    <w:rsid w:val="004828D7"/>
    <w:rsid w:val="00485DD6"/>
    <w:rsid w:val="004866C1"/>
    <w:rsid w:val="00487234"/>
    <w:rsid w:val="0048731C"/>
    <w:rsid w:val="004878BC"/>
    <w:rsid w:val="00490B4F"/>
    <w:rsid w:val="0049417F"/>
    <w:rsid w:val="00497BC2"/>
    <w:rsid w:val="004A0F1B"/>
    <w:rsid w:val="004A2303"/>
    <w:rsid w:val="004A24FA"/>
    <w:rsid w:val="004A2706"/>
    <w:rsid w:val="004A4C98"/>
    <w:rsid w:val="004A6F89"/>
    <w:rsid w:val="004B3F5A"/>
    <w:rsid w:val="004B65AE"/>
    <w:rsid w:val="004C1D92"/>
    <w:rsid w:val="004C25C9"/>
    <w:rsid w:val="004C3300"/>
    <w:rsid w:val="004C3636"/>
    <w:rsid w:val="004C5CA8"/>
    <w:rsid w:val="004C723B"/>
    <w:rsid w:val="004D289B"/>
    <w:rsid w:val="004E01C7"/>
    <w:rsid w:val="004E3E22"/>
    <w:rsid w:val="004E4AE1"/>
    <w:rsid w:val="004E5EF9"/>
    <w:rsid w:val="004E75DE"/>
    <w:rsid w:val="004E7ACD"/>
    <w:rsid w:val="004E7B0B"/>
    <w:rsid w:val="004F03F7"/>
    <w:rsid w:val="004F0A9E"/>
    <w:rsid w:val="004F4038"/>
    <w:rsid w:val="004F4F68"/>
    <w:rsid w:val="00502ABB"/>
    <w:rsid w:val="00503DBE"/>
    <w:rsid w:val="005151B5"/>
    <w:rsid w:val="00517F2A"/>
    <w:rsid w:val="00526DFB"/>
    <w:rsid w:val="00526E88"/>
    <w:rsid w:val="00530242"/>
    <w:rsid w:val="0053112B"/>
    <w:rsid w:val="00533C5E"/>
    <w:rsid w:val="00534006"/>
    <w:rsid w:val="00534F8A"/>
    <w:rsid w:val="00535695"/>
    <w:rsid w:val="00537EFB"/>
    <w:rsid w:val="005419BF"/>
    <w:rsid w:val="00543F8E"/>
    <w:rsid w:val="00544094"/>
    <w:rsid w:val="00544B76"/>
    <w:rsid w:val="00544EE5"/>
    <w:rsid w:val="005516C6"/>
    <w:rsid w:val="005528E8"/>
    <w:rsid w:val="00554330"/>
    <w:rsid w:val="00554AC6"/>
    <w:rsid w:val="0055535C"/>
    <w:rsid w:val="00562740"/>
    <w:rsid w:val="00562E3A"/>
    <w:rsid w:val="00564712"/>
    <w:rsid w:val="00564A14"/>
    <w:rsid w:val="00566B2F"/>
    <w:rsid w:val="00570B45"/>
    <w:rsid w:val="005718DC"/>
    <w:rsid w:val="00573D3D"/>
    <w:rsid w:val="005756D6"/>
    <w:rsid w:val="00576433"/>
    <w:rsid w:val="00580A86"/>
    <w:rsid w:val="0058433D"/>
    <w:rsid w:val="00584993"/>
    <w:rsid w:val="00586B3E"/>
    <w:rsid w:val="005906B9"/>
    <w:rsid w:val="00590812"/>
    <w:rsid w:val="00590EFD"/>
    <w:rsid w:val="0059503D"/>
    <w:rsid w:val="005A4E4F"/>
    <w:rsid w:val="005A738B"/>
    <w:rsid w:val="005B3BBA"/>
    <w:rsid w:val="005B5303"/>
    <w:rsid w:val="005C1809"/>
    <w:rsid w:val="005C2BA8"/>
    <w:rsid w:val="005C2EBE"/>
    <w:rsid w:val="005D2DBB"/>
    <w:rsid w:val="005D43A6"/>
    <w:rsid w:val="005E182C"/>
    <w:rsid w:val="005E4AA5"/>
    <w:rsid w:val="005F049E"/>
    <w:rsid w:val="005F2BDA"/>
    <w:rsid w:val="005F68D9"/>
    <w:rsid w:val="00604B30"/>
    <w:rsid w:val="00604DCD"/>
    <w:rsid w:val="006052FD"/>
    <w:rsid w:val="00605F3D"/>
    <w:rsid w:val="006069CA"/>
    <w:rsid w:val="0060759A"/>
    <w:rsid w:val="006077D7"/>
    <w:rsid w:val="00607B58"/>
    <w:rsid w:val="0061224C"/>
    <w:rsid w:val="00614E98"/>
    <w:rsid w:val="00621371"/>
    <w:rsid w:val="00621787"/>
    <w:rsid w:val="00624DE3"/>
    <w:rsid w:val="00633758"/>
    <w:rsid w:val="00634F3C"/>
    <w:rsid w:val="0063620B"/>
    <w:rsid w:val="00641684"/>
    <w:rsid w:val="006438D8"/>
    <w:rsid w:val="0064508D"/>
    <w:rsid w:val="00646699"/>
    <w:rsid w:val="00650B0D"/>
    <w:rsid w:val="006540E1"/>
    <w:rsid w:val="006554B5"/>
    <w:rsid w:val="006569F7"/>
    <w:rsid w:val="00657796"/>
    <w:rsid w:val="00660A14"/>
    <w:rsid w:val="00664201"/>
    <w:rsid w:val="00664A1B"/>
    <w:rsid w:val="00665FE4"/>
    <w:rsid w:val="00666391"/>
    <w:rsid w:val="00667B48"/>
    <w:rsid w:val="00671357"/>
    <w:rsid w:val="0067197A"/>
    <w:rsid w:val="0067263B"/>
    <w:rsid w:val="0067394B"/>
    <w:rsid w:val="00675908"/>
    <w:rsid w:val="00677D37"/>
    <w:rsid w:val="00683575"/>
    <w:rsid w:val="006837CF"/>
    <w:rsid w:val="0068463E"/>
    <w:rsid w:val="00685BCF"/>
    <w:rsid w:val="00692096"/>
    <w:rsid w:val="0069672C"/>
    <w:rsid w:val="00697DC5"/>
    <w:rsid w:val="006A149D"/>
    <w:rsid w:val="006A27EF"/>
    <w:rsid w:val="006A5894"/>
    <w:rsid w:val="006A6EC3"/>
    <w:rsid w:val="006B069E"/>
    <w:rsid w:val="006B2CC4"/>
    <w:rsid w:val="006B2D53"/>
    <w:rsid w:val="006B5C5C"/>
    <w:rsid w:val="006C104F"/>
    <w:rsid w:val="006C6507"/>
    <w:rsid w:val="006D2C18"/>
    <w:rsid w:val="006D3AA2"/>
    <w:rsid w:val="006D4E31"/>
    <w:rsid w:val="006E42D1"/>
    <w:rsid w:val="006E4F72"/>
    <w:rsid w:val="006E6EC5"/>
    <w:rsid w:val="006F07E9"/>
    <w:rsid w:val="006F174A"/>
    <w:rsid w:val="006F2559"/>
    <w:rsid w:val="006F3BD3"/>
    <w:rsid w:val="006F5A76"/>
    <w:rsid w:val="006F6009"/>
    <w:rsid w:val="00701602"/>
    <w:rsid w:val="007023CE"/>
    <w:rsid w:val="007047CF"/>
    <w:rsid w:val="007122AE"/>
    <w:rsid w:val="00715540"/>
    <w:rsid w:val="007157E2"/>
    <w:rsid w:val="0072655E"/>
    <w:rsid w:val="00726EDD"/>
    <w:rsid w:val="00727796"/>
    <w:rsid w:val="0072788F"/>
    <w:rsid w:val="0073076F"/>
    <w:rsid w:val="0073083A"/>
    <w:rsid w:val="00732FF1"/>
    <w:rsid w:val="00734ACA"/>
    <w:rsid w:val="00734B7F"/>
    <w:rsid w:val="007410EF"/>
    <w:rsid w:val="007430AD"/>
    <w:rsid w:val="007438ED"/>
    <w:rsid w:val="00751345"/>
    <w:rsid w:val="00753198"/>
    <w:rsid w:val="00753910"/>
    <w:rsid w:val="00764C15"/>
    <w:rsid w:val="007665F9"/>
    <w:rsid w:val="00772CB0"/>
    <w:rsid w:val="0077323C"/>
    <w:rsid w:val="00775883"/>
    <w:rsid w:val="00776305"/>
    <w:rsid w:val="00777653"/>
    <w:rsid w:val="0078198F"/>
    <w:rsid w:val="0078575A"/>
    <w:rsid w:val="00790A5E"/>
    <w:rsid w:val="00790BEF"/>
    <w:rsid w:val="00793089"/>
    <w:rsid w:val="0079385D"/>
    <w:rsid w:val="00793D04"/>
    <w:rsid w:val="00796F14"/>
    <w:rsid w:val="00797C41"/>
    <w:rsid w:val="007A1940"/>
    <w:rsid w:val="007A50E3"/>
    <w:rsid w:val="007B2C93"/>
    <w:rsid w:val="007B312C"/>
    <w:rsid w:val="007B5A6D"/>
    <w:rsid w:val="007C0399"/>
    <w:rsid w:val="007C2AE4"/>
    <w:rsid w:val="007C5DE2"/>
    <w:rsid w:val="007D2705"/>
    <w:rsid w:val="007D27C1"/>
    <w:rsid w:val="007D3D8F"/>
    <w:rsid w:val="007D3F85"/>
    <w:rsid w:val="007D58EF"/>
    <w:rsid w:val="007D636E"/>
    <w:rsid w:val="007E1BD8"/>
    <w:rsid w:val="007E2CCE"/>
    <w:rsid w:val="007E4104"/>
    <w:rsid w:val="007E4688"/>
    <w:rsid w:val="007E75B3"/>
    <w:rsid w:val="007E75D1"/>
    <w:rsid w:val="007F04D2"/>
    <w:rsid w:val="007F0BF6"/>
    <w:rsid w:val="007F1A4F"/>
    <w:rsid w:val="007F2CA4"/>
    <w:rsid w:val="007F335B"/>
    <w:rsid w:val="007F3378"/>
    <w:rsid w:val="007F7774"/>
    <w:rsid w:val="008012FC"/>
    <w:rsid w:val="00802FC8"/>
    <w:rsid w:val="00803275"/>
    <w:rsid w:val="00804AA3"/>
    <w:rsid w:val="00810099"/>
    <w:rsid w:val="008102A6"/>
    <w:rsid w:val="0081412A"/>
    <w:rsid w:val="008169B5"/>
    <w:rsid w:val="00816D05"/>
    <w:rsid w:val="00817167"/>
    <w:rsid w:val="0082036F"/>
    <w:rsid w:val="008213B5"/>
    <w:rsid w:val="008242CB"/>
    <w:rsid w:val="0082442F"/>
    <w:rsid w:val="0082610A"/>
    <w:rsid w:val="00826F18"/>
    <w:rsid w:val="00827AB1"/>
    <w:rsid w:val="00827CA0"/>
    <w:rsid w:val="008350AC"/>
    <w:rsid w:val="0084041E"/>
    <w:rsid w:val="00841854"/>
    <w:rsid w:val="0084258F"/>
    <w:rsid w:val="00843B11"/>
    <w:rsid w:val="00847DEC"/>
    <w:rsid w:val="00850ED0"/>
    <w:rsid w:val="00851424"/>
    <w:rsid w:val="00852974"/>
    <w:rsid w:val="00853346"/>
    <w:rsid w:val="00854648"/>
    <w:rsid w:val="00864884"/>
    <w:rsid w:val="0086798F"/>
    <w:rsid w:val="00871FB8"/>
    <w:rsid w:val="00873F7F"/>
    <w:rsid w:val="00874C23"/>
    <w:rsid w:val="0087624F"/>
    <w:rsid w:val="00876DF4"/>
    <w:rsid w:val="008818C0"/>
    <w:rsid w:val="00884F5C"/>
    <w:rsid w:val="00885C46"/>
    <w:rsid w:val="0089102D"/>
    <w:rsid w:val="008927F4"/>
    <w:rsid w:val="0089416E"/>
    <w:rsid w:val="008A4CE5"/>
    <w:rsid w:val="008A6091"/>
    <w:rsid w:val="008A6163"/>
    <w:rsid w:val="008A6EC4"/>
    <w:rsid w:val="008A76A4"/>
    <w:rsid w:val="008B1AEC"/>
    <w:rsid w:val="008B1ECB"/>
    <w:rsid w:val="008B2BD1"/>
    <w:rsid w:val="008C0255"/>
    <w:rsid w:val="008C0BBA"/>
    <w:rsid w:val="008C7B56"/>
    <w:rsid w:val="008D2CEF"/>
    <w:rsid w:val="008D7B46"/>
    <w:rsid w:val="008D7E5C"/>
    <w:rsid w:val="008E23A9"/>
    <w:rsid w:val="008E291E"/>
    <w:rsid w:val="008E6561"/>
    <w:rsid w:val="008F01E9"/>
    <w:rsid w:val="008F17C8"/>
    <w:rsid w:val="008F72ED"/>
    <w:rsid w:val="008F7707"/>
    <w:rsid w:val="00901CC0"/>
    <w:rsid w:val="00902469"/>
    <w:rsid w:val="00902BA0"/>
    <w:rsid w:val="00903939"/>
    <w:rsid w:val="00906248"/>
    <w:rsid w:val="00913C91"/>
    <w:rsid w:val="00915A31"/>
    <w:rsid w:val="00921434"/>
    <w:rsid w:val="00923F93"/>
    <w:rsid w:val="00924F8C"/>
    <w:rsid w:val="00926BA7"/>
    <w:rsid w:val="0093120B"/>
    <w:rsid w:val="00931529"/>
    <w:rsid w:val="00931E4A"/>
    <w:rsid w:val="009339C8"/>
    <w:rsid w:val="00933C42"/>
    <w:rsid w:val="009341C8"/>
    <w:rsid w:val="00934A12"/>
    <w:rsid w:val="00937CF5"/>
    <w:rsid w:val="0094200E"/>
    <w:rsid w:val="009422AC"/>
    <w:rsid w:val="00944162"/>
    <w:rsid w:val="00946C94"/>
    <w:rsid w:val="00953892"/>
    <w:rsid w:val="00954268"/>
    <w:rsid w:val="00960339"/>
    <w:rsid w:val="00962068"/>
    <w:rsid w:val="0096381A"/>
    <w:rsid w:val="00963D9F"/>
    <w:rsid w:val="00965B8B"/>
    <w:rsid w:val="00965F6D"/>
    <w:rsid w:val="00966F35"/>
    <w:rsid w:val="00970049"/>
    <w:rsid w:val="009703FC"/>
    <w:rsid w:val="00971DCD"/>
    <w:rsid w:val="0097569B"/>
    <w:rsid w:val="009760F3"/>
    <w:rsid w:val="00976361"/>
    <w:rsid w:val="00982168"/>
    <w:rsid w:val="00982F9A"/>
    <w:rsid w:val="0098673B"/>
    <w:rsid w:val="00991B7F"/>
    <w:rsid w:val="00993A48"/>
    <w:rsid w:val="009949D6"/>
    <w:rsid w:val="009A0494"/>
    <w:rsid w:val="009A0C2C"/>
    <w:rsid w:val="009A6172"/>
    <w:rsid w:val="009A6CD3"/>
    <w:rsid w:val="009A6E78"/>
    <w:rsid w:val="009A7E76"/>
    <w:rsid w:val="009B243B"/>
    <w:rsid w:val="009B2B0D"/>
    <w:rsid w:val="009B52E2"/>
    <w:rsid w:val="009B6890"/>
    <w:rsid w:val="009B6955"/>
    <w:rsid w:val="009B7A43"/>
    <w:rsid w:val="009C1990"/>
    <w:rsid w:val="009C2000"/>
    <w:rsid w:val="009C40AD"/>
    <w:rsid w:val="009C43CD"/>
    <w:rsid w:val="009C7A08"/>
    <w:rsid w:val="009D1CDA"/>
    <w:rsid w:val="009D59E5"/>
    <w:rsid w:val="009D5A17"/>
    <w:rsid w:val="009D6E14"/>
    <w:rsid w:val="009D7ABF"/>
    <w:rsid w:val="009E3123"/>
    <w:rsid w:val="009E7BDE"/>
    <w:rsid w:val="009F06E6"/>
    <w:rsid w:val="009F0885"/>
    <w:rsid w:val="009F18DC"/>
    <w:rsid w:val="009F1F75"/>
    <w:rsid w:val="009F3E15"/>
    <w:rsid w:val="009F59C5"/>
    <w:rsid w:val="009F6CDA"/>
    <w:rsid w:val="00A01044"/>
    <w:rsid w:val="00A02460"/>
    <w:rsid w:val="00A02972"/>
    <w:rsid w:val="00A02BEE"/>
    <w:rsid w:val="00A03427"/>
    <w:rsid w:val="00A05798"/>
    <w:rsid w:val="00A05E55"/>
    <w:rsid w:val="00A0616E"/>
    <w:rsid w:val="00A06360"/>
    <w:rsid w:val="00A10E66"/>
    <w:rsid w:val="00A15849"/>
    <w:rsid w:val="00A2038B"/>
    <w:rsid w:val="00A20766"/>
    <w:rsid w:val="00A21948"/>
    <w:rsid w:val="00A224DC"/>
    <w:rsid w:val="00A2604F"/>
    <w:rsid w:val="00A27670"/>
    <w:rsid w:val="00A30A3C"/>
    <w:rsid w:val="00A311FE"/>
    <w:rsid w:val="00A33C7A"/>
    <w:rsid w:val="00A35332"/>
    <w:rsid w:val="00A35D7C"/>
    <w:rsid w:val="00A40728"/>
    <w:rsid w:val="00A44D7B"/>
    <w:rsid w:val="00A45CAF"/>
    <w:rsid w:val="00A47837"/>
    <w:rsid w:val="00A47E08"/>
    <w:rsid w:val="00A52B57"/>
    <w:rsid w:val="00A61CB2"/>
    <w:rsid w:val="00A62A61"/>
    <w:rsid w:val="00A6342C"/>
    <w:rsid w:val="00A70B47"/>
    <w:rsid w:val="00A75C8D"/>
    <w:rsid w:val="00A81F82"/>
    <w:rsid w:val="00A82E57"/>
    <w:rsid w:val="00A85C2D"/>
    <w:rsid w:val="00A93194"/>
    <w:rsid w:val="00A96603"/>
    <w:rsid w:val="00AA4F57"/>
    <w:rsid w:val="00AB0E79"/>
    <w:rsid w:val="00AB22AF"/>
    <w:rsid w:val="00AB2C80"/>
    <w:rsid w:val="00AB70F4"/>
    <w:rsid w:val="00AC1049"/>
    <w:rsid w:val="00AC2087"/>
    <w:rsid w:val="00AC54F1"/>
    <w:rsid w:val="00AC5BD8"/>
    <w:rsid w:val="00AC62F8"/>
    <w:rsid w:val="00AC6D5F"/>
    <w:rsid w:val="00AD74F6"/>
    <w:rsid w:val="00AE2486"/>
    <w:rsid w:val="00AE3046"/>
    <w:rsid w:val="00AE304C"/>
    <w:rsid w:val="00AE4F73"/>
    <w:rsid w:val="00AE5471"/>
    <w:rsid w:val="00AF023F"/>
    <w:rsid w:val="00AF0EBC"/>
    <w:rsid w:val="00AF1550"/>
    <w:rsid w:val="00AF40E3"/>
    <w:rsid w:val="00B038E7"/>
    <w:rsid w:val="00B046ED"/>
    <w:rsid w:val="00B05809"/>
    <w:rsid w:val="00B06613"/>
    <w:rsid w:val="00B076BC"/>
    <w:rsid w:val="00B10912"/>
    <w:rsid w:val="00B1108A"/>
    <w:rsid w:val="00B128FE"/>
    <w:rsid w:val="00B14810"/>
    <w:rsid w:val="00B202D0"/>
    <w:rsid w:val="00B22D0C"/>
    <w:rsid w:val="00B24982"/>
    <w:rsid w:val="00B25D61"/>
    <w:rsid w:val="00B26092"/>
    <w:rsid w:val="00B307D0"/>
    <w:rsid w:val="00B3144C"/>
    <w:rsid w:val="00B3151E"/>
    <w:rsid w:val="00B327BB"/>
    <w:rsid w:val="00B34412"/>
    <w:rsid w:val="00B34932"/>
    <w:rsid w:val="00B35A40"/>
    <w:rsid w:val="00B35D69"/>
    <w:rsid w:val="00B36FE8"/>
    <w:rsid w:val="00B37051"/>
    <w:rsid w:val="00B40C3D"/>
    <w:rsid w:val="00B5090C"/>
    <w:rsid w:val="00B50D70"/>
    <w:rsid w:val="00B525BC"/>
    <w:rsid w:val="00B53B7F"/>
    <w:rsid w:val="00B5591A"/>
    <w:rsid w:val="00B57F06"/>
    <w:rsid w:val="00B6021E"/>
    <w:rsid w:val="00B60E46"/>
    <w:rsid w:val="00B616C4"/>
    <w:rsid w:val="00B61F9F"/>
    <w:rsid w:val="00B64ADF"/>
    <w:rsid w:val="00B6510C"/>
    <w:rsid w:val="00B66D24"/>
    <w:rsid w:val="00B66FCD"/>
    <w:rsid w:val="00B72E9A"/>
    <w:rsid w:val="00B73D69"/>
    <w:rsid w:val="00B81442"/>
    <w:rsid w:val="00B81DA4"/>
    <w:rsid w:val="00B83CE4"/>
    <w:rsid w:val="00B86011"/>
    <w:rsid w:val="00B87B37"/>
    <w:rsid w:val="00B92916"/>
    <w:rsid w:val="00B942CC"/>
    <w:rsid w:val="00B954B6"/>
    <w:rsid w:val="00B97A0D"/>
    <w:rsid w:val="00BA08A0"/>
    <w:rsid w:val="00BA1857"/>
    <w:rsid w:val="00BA7608"/>
    <w:rsid w:val="00BB0708"/>
    <w:rsid w:val="00BB3261"/>
    <w:rsid w:val="00BB59F5"/>
    <w:rsid w:val="00BB6834"/>
    <w:rsid w:val="00BB6AAB"/>
    <w:rsid w:val="00BB74BF"/>
    <w:rsid w:val="00BB7BD3"/>
    <w:rsid w:val="00BB7FAE"/>
    <w:rsid w:val="00BD112C"/>
    <w:rsid w:val="00BD2271"/>
    <w:rsid w:val="00BD60BE"/>
    <w:rsid w:val="00BE0FDE"/>
    <w:rsid w:val="00BE16A4"/>
    <w:rsid w:val="00BE5CA6"/>
    <w:rsid w:val="00BE6036"/>
    <w:rsid w:val="00BE72F7"/>
    <w:rsid w:val="00BE745A"/>
    <w:rsid w:val="00BE7B3C"/>
    <w:rsid w:val="00BF2C34"/>
    <w:rsid w:val="00BF38B3"/>
    <w:rsid w:val="00BF4740"/>
    <w:rsid w:val="00BF4D1B"/>
    <w:rsid w:val="00BF5F8F"/>
    <w:rsid w:val="00BF656C"/>
    <w:rsid w:val="00C04302"/>
    <w:rsid w:val="00C04A44"/>
    <w:rsid w:val="00C056C9"/>
    <w:rsid w:val="00C06C55"/>
    <w:rsid w:val="00C07C1A"/>
    <w:rsid w:val="00C10E3B"/>
    <w:rsid w:val="00C127C6"/>
    <w:rsid w:val="00C1386E"/>
    <w:rsid w:val="00C1677E"/>
    <w:rsid w:val="00C17BF7"/>
    <w:rsid w:val="00C22A4E"/>
    <w:rsid w:val="00C22CDF"/>
    <w:rsid w:val="00C254C1"/>
    <w:rsid w:val="00C25A87"/>
    <w:rsid w:val="00C25CEF"/>
    <w:rsid w:val="00C2613C"/>
    <w:rsid w:val="00C27117"/>
    <w:rsid w:val="00C315A1"/>
    <w:rsid w:val="00C437DD"/>
    <w:rsid w:val="00C449DA"/>
    <w:rsid w:val="00C5061E"/>
    <w:rsid w:val="00C51E90"/>
    <w:rsid w:val="00C5232F"/>
    <w:rsid w:val="00C52C43"/>
    <w:rsid w:val="00C53D7D"/>
    <w:rsid w:val="00C55B66"/>
    <w:rsid w:val="00C56ABD"/>
    <w:rsid w:val="00C60C63"/>
    <w:rsid w:val="00C60E9F"/>
    <w:rsid w:val="00C6170D"/>
    <w:rsid w:val="00C639EE"/>
    <w:rsid w:val="00C72441"/>
    <w:rsid w:val="00C726F2"/>
    <w:rsid w:val="00C72E4E"/>
    <w:rsid w:val="00C735F4"/>
    <w:rsid w:val="00C73E97"/>
    <w:rsid w:val="00C7459E"/>
    <w:rsid w:val="00C83C6A"/>
    <w:rsid w:val="00C872C7"/>
    <w:rsid w:val="00C9131C"/>
    <w:rsid w:val="00C9155B"/>
    <w:rsid w:val="00C9238D"/>
    <w:rsid w:val="00C950CE"/>
    <w:rsid w:val="00C977AA"/>
    <w:rsid w:val="00CA0A96"/>
    <w:rsid w:val="00CA6300"/>
    <w:rsid w:val="00CA6377"/>
    <w:rsid w:val="00CB0B88"/>
    <w:rsid w:val="00CB21F1"/>
    <w:rsid w:val="00CB2F93"/>
    <w:rsid w:val="00CB3279"/>
    <w:rsid w:val="00CB5582"/>
    <w:rsid w:val="00CB5F05"/>
    <w:rsid w:val="00CB619C"/>
    <w:rsid w:val="00CB6903"/>
    <w:rsid w:val="00CC1D38"/>
    <w:rsid w:val="00CC2FB9"/>
    <w:rsid w:val="00CC3C6C"/>
    <w:rsid w:val="00CD189A"/>
    <w:rsid w:val="00CD2848"/>
    <w:rsid w:val="00CD3771"/>
    <w:rsid w:val="00CD6299"/>
    <w:rsid w:val="00CE0AB6"/>
    <w:rsid w:val="00CE19EC"/>
    <w:rsid w:val="00CF0977"/>
    <w:rsid w:val="00CF48B5"/>
    <w:rsid w:val="00D005E0"/>
    <w:rsid w:val="00D00945"/>
    <w:rsid w:val="00D009B1"/>
    <w:rsid w:val="00D01E95"/>
    <w:rsid w:val="00D01F1A"/>
    <w:rsid w:val="00D0737B"/>
    <w:rsid w:val="00D073CC"/>
    <w:rsid w:val="00D07600"/>
    <w:rsid w:val="00D10D08"/>
    <w:rsid w:val="00D1199D"/>
    <w:rsid w:val="00D13155"/>
    <w:rsid w:val="00D149BB"/>
    <w:rsid w:val="00D21808"/>
    <w:rsid w:val="00D23D4A"/>
    <w:rsid w:val="00D24DCB"/>
    <w:rsid w:val="00D268D4"/>
    <w:rsid w:val="00D332FB"/>
    <w:rsid w:val="00D3529B"/>
    <w:rsid w:val="00D35358"/>
    <w:rsid w:val="00D36185"/>
    <w:rsid w:val="00D365AF"/>
    <w:rsid w:val="00D40B5B"/>
    <w:rsid w:val="00D4746C"/>
    <w:rsid w:val="00D50B11"/>
    <w:rsid w:val="00D53104"/>
    <w:rsid w:val="00D53A6E"/>
    <w:rsid w:val="00D55AB2"/>
    <w:rsid w:val="00D57011"/>
    <w:rsid w:val="00D7055F"/>
    <w:rsid w:val="00D75AEE"/>
    <w:rsid w:val="00D769C5"/>
    <w:rsid w:val="00D77DCC"/>
    <w:rsid w:val="00D80EA5"/>
    <w:rsid w:val="00D83618"/>
    <w:rsid w:val="00D85536"/>
    <w:rsid w:val="00D85F25"/>
    <w:rsid w:val="00D86ADD"/>
    <w:rsid w:val="00D90C0D"/>
    <w:rsid w:val="00D960AF"/>
    <w:rsid w:val="00D97BD2"/>
    <w:rsid w:val="00D97CE1"/>
    <w:rsid w:val="00DA0CE1"/>
    <w:rsid w:val="00DA5CD3"/>
    <w:rsid w:val="00DB2D90"/>
    <w:rsid w:val="00DB3BA0"/>
    <w:rsid w:val="00DB4DE0"/>
    <w:rsid w:val="00DB6B4E"/>
    <w:rsid w:val="00DC0359"/>
    <w:rsid w:val="00DC6D86"/>
    <w:rsid w:val="00DC77CC"/>
    <w:rsid w:val="00DD00FB"/>
    <w:rsid w:val="00DD3F48"/>
    <w:rsid w:val="00DD64A8"/>
    <w:rsid w:val="00DE0668"/>
    <w:rsid w:val="00DE26E4"/>
    <w:rsid w:val="00DF0887"/>
    <w:rsid w:val="00DF1C73"/>
    <w:rsid w:val="00DF24D0"/>
    <w:rsid w:val="00DF579D"/>
    <w:rsid w:val="00E005C0"/>
    <w:rsid w:val="00E0130A"/>
    <w:rsid w:val="00E01551"/>
    <w:rsid w:val="00E06F5B"/>
    <w:rsid w:val="00E07347"/>
    <w:rsid w:val="00E10062"/>
    <w:rsid w:val="00E1050D"/>
    <w:rsid w:val="00E12786"/>
    <w:rsid w:val="00E162E9"/>
    <w:rsid w:val="00E20703"/>
    <w:rsid w:val="00E22348"/>
    <w:rsid w:val="00E23DDF"/>
    <w:rsid w:val="00E24ADE"/>
    <w:rsid w:val="00E24DD8"/>
    <w:rsid w:val="00E252D6"/>
    <w:rsid w:val="00E2598C"/>
    <w:rsid w:val="00E26511"/>
    <w:rsid w:val="00E267CD"/>
    <w:rsid w:val="00E30A11"/>
    <w:rsid w:val="00E332DC"/>
    <w:rsid w:val="00E350F3"/>
    <w:rsid w:val="00E35E0C"/>
    <w:rsid w:val="00E42662"/>
    <w:rsid w:val="00E429A5"/>
    <w:rsid w:val="00E456F2"/>
    <w:rsid w:val="00E46AEA"/>
    <w:rsid w:val="00E50978"/>
    <w:rsid w:val="00E5438E"/>
    <w:rsid w:val="00E571A6"/>
    <w:rsid w:val="00E61742"/>
    <w:rsid w:val="00E63138"/>
    <w:rsid w:val="00E654D4"/>
    <w:rsid w:val="00E67ADA"/>
    <w:rsid w:val="00E741FA"/>
    <w:rsid w:val="00E74D24"/>
    <w:rsid w:val="00E7714B"/>
    <w:rsid w:val="00E777F5"/>
    <w:rsid w:val="00E80C17"/>
    <w:rsid w:val="00E81E0C"/>
    <w:rsid w:val="00E842B8"/>
    <w:rsid w:val="00E90FE9"/>
    <w:rsid w:val="00E970C4"/>
    <w:rsid w:val="00EA08CE"/>
    <w:rsid w:val="00EA0D65"/>
    <w:rsid w:val="00EA13BA"/>
    <w:rsid w:val="00EA17C0"/>
    <w:rsid w:val="00EA283A"/>
    <w:rsid w:val="00EA6B56"/>
    <w:rsid w:val="00EA7467"/>
    <w:rsid w:val="00EA7F14"/>
    <w:rsid w:val="00EB3B99"/>
    <w:rsid w:val="00EB6053"/>
    <w:rsid w:val="00EC407C"/>
    <w:rsid w:val="00EC6FC0"/>
    <w:rsid w:val="00ED0A6D"/>
    <w:rsid w:val="00ED127C"/>
    <w:rsid w:val="00ED4052"/>
    <w:rsid w:val="00ED77FC"/>
    <w:rsid w:val="00EE03C3"/>
    <w:rsid w:val="00EE1753"/>
    <w:rsid w:val="00EE223A"/>
    <w:rsid w:val="00EE528D"/>
    <w:rsid w:val="00EE55B6"/>
    <w:rsid w:val="00EF1622"/>
    <w:rsid w:val="00EF246F"/>
    <w:rsid w:val="00EF4390"/>
    <w:rsid w:val="00F03021"/>
    <w:rsid w:val="00F03F14"/>
    <w:rsid w:val="00F04602"/>
    <w:rsid w:val="00F06B85"/>
    <w:rsid w:val="00F06E1D"/>
    <w:rsid w:val="00F07088"/>
    <w:rsid w:val="00F10D06"/>
    <w:rsid w:val="00F11601"/>
    <w:rsid w:val="00F12491"/>
    <w:rsid w:val="00F13C44"/>
    <w:rsid w:val="00F13E5D"/>
    <w:rsid w:val="00F15A0D"/>
    <w:rsid w:val="00F26FBC"/>
    <w:rsid w:val="00F2761E"/>
    <w:rsid w:val="00F30682"/>
    <w:rsid w:val="00F30F58"/>
    <w:rsid w:val="00F33FA8"/>
    <w:rsid w:val="00F34855"/>
    <w:rsid w:val="00F37ED1"/>
    <w:rsid w:val="00F41107"/>
    <w:rsid w:val="00F41E13"/>
    <w:rsid w:val="00F44437"/>
    <w:rsid w:val="00F46FA0"/>
    <w:rsid w:val="00F50060"/>
    <w:rsid w:val="00F502E8"/>
    <w:rsid w:val="00F513BD"/>
    <w:rsid w:val="00F517D1"/>
    <w:rsid w:val="00F51803"/>
    <w:rsid w:val="00F52743"/>
    <w:rsid w:val="00F5574E"/>
    <w:rsid w:val="00F55CD4"/>
    <w:rsid w:val="00F56346"/>
    <w:rsid w:val="00F56400"/>
    <w:rsid w:val="00F57E22"/>
    <w:rsid w:val="00F6088A"/>
    <w:rsid w:val="00F6292D"/>
    <w:rsid w:val="00F64221"/>
    <w:rsid w:val="00F64DC7"/>
    <w:rsid w:val="00F662D8"/>
    <w:rsid w:val="00F66335"/>
    <w:rsid w:val="00F67EF6"/>
    <w:rsid w:val="00F71509"/>
    <w:rsid w:val="00F76F65"/>
    <w:rsid w:val="00F825E6"/>
    <w:rsid w:val="00F82AA7"/>
    <w:rsid w:val="00F847FC"/>
    <w:rsid w:val="00F8515C"/>
    <w:rsid w:val="00F9083C"/>
    <w:rsid w:val="00F94CD6"/>
    <w:rsid w:val="00FA1C1C"/>
    <w:rsid w:val="00FA5E41"/>
    <w:rsid w:val="00FA68C2"/>
    <w:rsid w:val="00FA7DBA"/>
    <w:rsid w:val="00FB072D"/>
    <w:rsid w:val="00FB1F64"/>
    <w:rsid w:val="00FB222D"/>
    <w:rsid w:val="00FB2BEF"/>
    <w:rsid w:val="00FB385B"/>
    <w:rsid w:val="00FB3A41"/>
    <w:rsid w:val="00FB7A8F"/>
    <w:rsid w:val="00FB7C5E"/>
    <w:rsid w:val="00FC1044"/>
    <w:rsid w:val="00FC17A0"/>
    <w:rsid w:val="00FC287A"/>
    <w:rsid w:val="00FC4BCF"/>
    <w:rsid w:val="00FC535B"/>
    <w:rsid w:val="00FC5D99"/>
    <w:rsid w:val="00FC7F7C"/>
    <w:rsid w:val="00FD1DD2"/>
    <w:rsid w:val="00FD2484"/>
    <w:rsid w:val="00FE4893"/>
    <w:rsid w:val="00FE6561"/>
    <w:rsid w:val="00FF0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7DEC"/>
  </w:style>
  <w:style w:type="paragraph" w:styleId="Heading1">
    <w:name w:val="heading 1"/>
    <w:basedOn w:val="Normal"/>
    <w:next w:val="Normal"/>
    <w:link w:val="Heading1Char"/>
    <w:uiPriority w:val="9"/>
    <w:qFormat/>
    <w:rsid w:val="00847D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7D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7DE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7DE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D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7DE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7DE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47DEC"/>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847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DEC"/>
  </w:style>
  <w:style w:type="paragraph" w:styleId="Footer">
    <w:name w:val="footer"/>
    <w:basedOn w:val="Normal"/>
    <w:link w:val="FooterChar"/>
    <w:uiPriority w:val="99"/>
    <w:unhideWhenUsed/>
    <w:rsid w:val="00847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DEC"/>
  </w:style>
  <w:style w:type="paragraph" w:styleId="ListParagraph">
    <w:name w:val="List Paragraph"/>
    <w:basedOn w:val="Normal"/>
    <w:uiPriority w:val="34"/>
    <w:qFormat/>
    <w:rsid w:val="00847DEC"/>
    <w:pPr>
      <w:ind w:left="720"/>
      <w:contextualSpacing/>
    </w:pPr>
  </w:style>
  <w:style w:type="paragraph" w:styleId="TOCHeading">
    <w:name w:val="TOC Heading"/>
    <w:basedOn w:val="Heading1"/>
    <w:next w:val="Normal"/>
    <w:uiPriority w:val="39"/>
    <w:semiHidden/>
    <w:unhideWhenUsed/>
    <w:qFormat/>
    <w:rsid w:val="00847DEC"/>
    <w:pPr>
      <w:outlineLvl w:val="9"/>
    </w:pPr>
    <w:rPr>
      <w:lang w:eastAsia="ja-JP"/>
    </w:rPr>
  </w:style>
  <w:style w:type="paragraph" w:styleId="TOC1">
    <w:name w:val="toc 1"/>
    <w:basedOn w:val="Normal"/>
    <w:next w:val="Normal"/>
    <w:autoRedefine/>
    <w:uiPriority w:val="39"/>
    <w:unhideWhenUsed/>
    <w:rsid w:val="00847DEC"/>
    <w:pPr>
      <w:spacing w:after="100"/>
    </w:pPr>
  </w:style>
  <w:style w:type="paragraph" w:styleId="TOC2">
    <w:name w:val="toc 2"/>
    <w:basedOn w:val="Normal"/>
    <w:next w:val="Normal"/>
    <w:autoRedefine/>
    <w:uiPriority w:val="39"/>
    <w:unhideWhenUsed/>
    <w:rsid w:val="00847DEC"/>
    <w:pPr>
      <w:spacing w:after="100"/>
      <w:ind w:left="220"/>
    </w:pPr>
  </w:style>
  <w:style w:type="character" w:styleId="Hyperlink">
    <w:name w:val="Hyperlink"/>
    <w:basedOn w:val="DefaultParagraphFont"/>
    <w:uiPriority w:val="99"/>
    <w:unhideWhenUsed/>
    <w:rsid w:val="00847DEC"/>
    <w:rPr>
      <w:color w:val="0000FF" w:themeColor="hyperlink"/>
      <w:u w:val="single"/>
    </w:rPr>
  </w:style>
  <w:style w:type="paragraph" w:styleId="BodyText">
    <w:name w:val="Body Text"/>
    <w:basedOn w:val="Normal"/>
    <w:link w:val="BodyTextChar"/>
    <w:semiHidden/>
    <w:unhideWhenUsed/>
    <w:rsid w:val="00847DEC"/>
    <w:pPr>
      <w:overflowPunct w:val="0"/>
      <w:autoSpaceDE w:val="0"/>
      <w:autoSpaceDN w:val="0"/>
      <w:adjustRightInd w:val="0"/>
      <w:spacing w:before="120" w:after="120" w:line="240" w:lineRule="auto"/>
      <w:ind w:left="720"/>
    </w:pPr>
    <w:rPr>
      <w:rFonts w:ascii="Arial" w:eastAsia="Times New Roman" w:hAnsi="Arial" w:cs="Times New Roman"/>
      <w:sz w:val="20"/>
      <w:szCs w:val="20"/>
      <w:lang w:val="en-CA"/>
    </w:rPr>
  </w:style>
  <w:style w:type="character" w:customStyle="1" w:styleId="BodyTextChar">
    <w:name w:val="Body Text Char"/>
    <w:basedOn w:val="DefaultParagraphFont"/>
    <w:link w:val="BodyText"/>
    <w:semiHidden/>
    <w:rsid w:val="00847DEC"/>
    <w:rPr>
      <w:rFonts w:ascii="Arial" w:eastAsia="Times New Roman" w:hAnsi="Arial" w:cs="Times New Roman"/>
      <w:sz w:val="20"/>
      <w:szCs w:val="20"/>
      <w:lang w:val="en-CA"/>
    </w:rPr>
  </w:style>
  <w:style w:type="paragraph" w:customStyle="1" w:styleId="TableText">
    <w:name w:val="Table Text"/>
    <w:basedOn w:val="Normal"/>
    <w:rsid w:val="00847DEC"/>
    <w:pPr>
      <w:widowControl w:val="0"/>
      <w:numPr>
        <w:ilvl w:val="12"/>
      </w:numPr>
      <w:overflowPunct w:val="0"/>
      <w:autoSpaceDE w:val="0"/>
      <w:autoSpaceDN w:val="0"/>
      <w:adjustRightInd w:val="0"/>
      <w:spacing w:before="60" w:after="60" w:line="240" w:lineRule="auto"/>
    </w:pPr>
    <w:rPr>
      <w:rFonts w:ascii="Arial" w:eastAsia="Times New Roman" w:hAnsi="Arial" w:cs="Times New Roman"/>
      <w:color w:val="000000"/>
      <w:sz w:val="18"/>
      <w:szCs w:val="20"/>
      <w:lang w:val="en-CA"/>
    </w:rPr>
  </w:style>
  <w:style w:type="paragraph" w:customStyle="1" w:styleId="TableHeading">
    <w:name w:val="Table Heading"/>
    <w:basedOn w:val="Normal"/>
    <w:next w:val="Normal"/>
    <w:rsid w:val="00847DEC"/>
    <w:pPr>
      <w:widowControl w:val="0"/>
      <w:overflowPunct w:val="0"/>
      <w:autoSpaceDE w:val="0"/>
      <w:autoSpaceDN w:val="0"/>
      <w:adjustRightInd w:val="0"/>
      <w:spacing w:before="60" w:after="60" w:line="240" w:lineRule="auto"/>
      <w:jc w:val="center"/>
    </w:pPr>
    <w:rPr>
      <w:rFonts w:ascii="Arial" w:eastAsia="Times New Roman" w:hAnsi="Arial" w:cs="Times New Roman"/>
      <w:b/>
      <w:i/>
      <w:color w:val="000000"/>
      <w:sz w:val="20"/>
      <w:szCs w:val="20"/>
      <w:lang w:val="en-CA"/>
    </w:rPr>
  </w:style>
  <w:style w:type="paragraph" w:styleId="Caption">
    <w:name w:val="caption"/>
    <w:basedOn w:val="Normal"/>
    <w:next w:val="Normal"/>
    <w:uiPriority w:val="35"/>
    <w:unhideWhenUsed/>
    <w:qFormat/>
    <w:rsid w:val="00847DEC"/>
    <w:pPr>
      <w:spacing w:line="240" w:lineRule="auto"/>
    </w:pPr>
    <w:rPr>
      <w:b/>
      <w:bCs/>
      <w:color w:val="4F81BD" w:themeColor="accent1"/>
      <w:sz w:val="18"/>
      <w:szCs w:val="18"/>
    </w:rPr>
  </w:style>
  <w:style w:type="paragraph" w:styleId="TOC3">
    <w:name w:val="toc 3"/>
    <w:basedOn w:val="Normal"/>
    <w:next w:val="Normal"/>
    <w:autoRedefine/>
    <w:uiPriority w:val="39"/>
    <w:unhideWhenUsed/>
    <w:rsid w:val="00847DEC"/>
    <w:pPr>
      <w:spacing w:after="100"/>
      <w:ind w:left="440"/>
    </w:pPr>
  </w:style>
  <w:style w:type="paragraph" w:styleId="BalloonText">
    <w:name w:val="Balloon Text"/>
    <w:basedOn w:val="Normal"/>
    <w:link w:val="BalloonTextChar"/>
    <w:uiPriority w:val="99"/>
    <w:semiHidden/>
    <w:unhideWhenUsed/>
    <w:rsid w:val="00847D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DE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7DEC"/>
  </w:style>
  <w:style w:type="paragraph" w:styleId="Heading1">
    <w:name w:val="heading 1"/>
    <w:basedOn w:val="Normal"/>
    <w:next w:val="Normal"/>
    <w:link w:val="Heading1Char"/>
    <w:uiPriority w:val="9"/>
    <w:qFormat/>
    <w:rsid w:val="00847D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7D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7DE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7DE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D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7DE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7DE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47DEC"/>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847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DEC"/>
  </w:style>
  <w:style w:type="paragraph" w:styleId="Footer">
    <w:name w:val="footer"/>
    <w:basedOn w:val="Normal"/>
    <w:link w:val="FooterChar"/>
    <w:uiPriority w:val="99"/>
    <w:unhideWhenUsed/>
    <w:rsid w:val="00847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DEC"/>
  </w:style>
  <w:style w:type="paragraph" w:styleId="ListParagraph">
    <w:name w:val="List Paragraph"/>
    <w:basedOn w:val="Normal"/>
    <w:uiPriority w:val="34"/>
    <w:qFormat/>
    <w:rsid w:val="00847DEC"/>
    <w:pPr>
      <w:ind w:left="720"/>
      <w:contextualSpacing/>
    </w:pPr>
  </w:style>
  <w:style w:type="paragraph" w:styleId="TOCHeading">
    <w:name w:val="TOC Heading"/>
    <w:basedOn w:val="Heading1"/>
    <w:next w:val="Normal"/>
    <w:uiPriority w:val="39"/>
    <w:semiHidden/>
    <w:unhideWhenUsed/>
    <w:qFormat/>
    <w:rsid w:val="00847DEC"/>
    <w:pPr>
      <w:outlineLvl w:val="9"/>
    </w:pPr>
    <w:rPr>
      <w:lang w:eastAsia="ja-JP"/>
    </w:rPr>
  </w:style>
  <w:style w:type="paragraph" w:styleId="TOC1">
    <w:name w:val="toc 1"/>
    <w:basedOn w:val="Normal"/>
    <w:next w:val="Normal"/>
    <w:autoRedefine/>
    <w:uiPriority w:val="39"/>
    <w:unhideWhenUsed/>
    <w:rsid w:val="00847DEC"/>
    <w:pPr>
      <w:spacing w:after="100"/>
    </w:pPr>
  </w:style>
  <w:style w:type="paragraph" w:styleId="TOC2">
    <w:name w:val="toc 2"/>
    <w:basedOn w:val="Normal"/>
    <w:next w:val="Normal"/>
    <w:autoRedefine/>
    <w:uiPriority w:val="39"/>
    <w:unhideWhenUsed/>
    <w:rsid w:val="00847DEC"/>
    <w:pPr>
      <w:spacing w:after="100"/>
      <w:ind w:left="220"/>
    </w:pPr>
  </w:style>
  <w:style w:type="character" w:styleId="Hyperlink">
    <w:name w:val="Hyperlink"/>
    <w:basedOn w:val="DefaultParagraphFont"/>
    <w:uiPriority w:val="99"/>
    <w:unhideWhenUsed/>
    <w:rsid w:val="00847DEC"/>
    <w:rPr>
      <w:color w:val="0000FF" w:themeColor="hyperlink"/>
      <w:u w:val="single"/>
    </w:rPr>
  </w:style>
  <w:style w:type="paragraph" w:styleId="BodyText">
    <w:name w:val="Body Text"/>
    <w:basedOn w:val="Normal"/>
    <w:link w:val="BodyTextChar"/>
    <w:semiHidden/>
    <w:unhideWhenUsed/>
    <w:rsid w:val="00847DEC"/>
    <w:pPr>
      <w:overflowPunct w:val="0"/>
      <w:autoSpaceDE w:val="0"/>
      <w:autoSpaceDN w:val="0"/>
      <w:adjustRightInd w:val="0"/>
      <w:spacing w:before="120" w:after="120" w:line="240" w:lineRule="auto"/>
      <w:ind w:left="720"/>
    </w:pPr>
    <w:rPr>
      <w:rFonts w:ascii="Arial" w:eastAsia="Times New Roman" w:hAnsi="Arial" w:cs="Times New Roman"/>
      <w:sz w:val="20"/>
      <w:szCs w:val="20"/>
      <w:lang w:val="en-CA"/>
    </w:rPr>
  </w:style>
  <w:style w:type="character" w:customStyle="1" w:styleId="BodyTextChar">
    <w:name w:val="Body Text Char"/>
    <w:basedOn w:val="DefaultParagraphFont"/>
    <w:link w:val="BodyText"/>
    <w:semiHidden/>
    <w:rsid w:val="00847DEC"/>
    <w:rPr>
      <w:rFonts w:ascii="Arial" w:eastAsia="Times New Roman" w:hAnsi="Arial" w:cs="Times New Roman"/>
      <w:sz w:val="20"/>
      <w:szCs w:val="20"/>
      <w:lang w:val="en-CA"/>
    </w:rPr>
  </w:style>
  <w:style w:type="paragraph" w:customStyle="1" w:styleId="TableText">
    <w:name w:val="Table Text"/>
    <w:basedOn w:val="Normal"/>
    <w:rsid w:val="00847DEC"/>
    <w:pPr>
      <w:widowControl w:val="0"/>
      <w:numPr>
        <w:ilvl w:val="12"/>
      </w:numPr>
      <w:overflowPunct w:val="0"/>
      <w:autoSpaceDE w:val="0"/>
      <w:autoSpaceDN w:val="0"/>
      <w:adjustRightInd w:val="0"/>
      <w:spacing w:before="60" w:after="60" w:line="240" w:lineRule="auto"/>
    </w:pPr>
    <w:rPr>
      <w:rFonts w:ascii="Arial" w:eastAsia="Times New Roman" w:hAnsi="Arial" w:cs="Times New Roman"/>
      <w:color w:val="000000"/>
      <w:sz w:val="18"/>
      <w:szCs w:val="20"/>
      <w:lang w:val="en-CA"/>
    </w:rPr>
  </w:style>
  <w:style w:type="paragraph" w:customStyle="1" w:styleId="TableHeading">
    <w:name w:val="Table Heading"/>
    <w:basedOn w:val="Normal"/>
    <w:next w:val="Normal"/>
    <w:rsid w:val="00847DEC"/>
    <w:pPr>
      <w:widowControl w:val="0"/>
      <w:overflowPunct w:val="0"/>
      <w:autoSpaceDE w:val="0"/>
      <w:autoSpaceDN w:val="0"/>
      <w:adjustRightInd w:val="0"/>
      <w:spacing w:before="60" w:after="60" w:line="240" w:lineRule="auto"/>
      <w:jc w:val="center"/>
    </w:pPr>
    <w:rPr>
      <w:rFonts w:ascii="Arial" w:eastAsia="Times New Roman" w:hAnsi="Arial" w:cs="Times New Roman"/>
      <w:b/>
      <w:i/>
      <w:color w:val="000000"/>
      <w:sz w:val="20"/>
      <w:szCs w:val="20"/>
      <w:lang w:val="en-CA"/>
    </w:rPr>
  </w:style>
  <w:style w:type="paragraph" w:styleId="Caption">
    <w:name w:val="caption"/>
    <w:basedOn w:val="Normal"/>
    <w:next w:val="Normal"/>
    <w:uiPriority w:val="35"/>
    <w:unhideWhenUsed/>
    <w:qFormat/>
    <w:rsid w:val="00847DEC"/>
    <w:pPr>
      <w:spacing w:line="240" w:lineRule="auto"/>
    </w:pPr>
    <w:rPr>
      <w:b/>
      <w:bCs/>
      <w:color w:val="4F81BD" w:themeColor="accent1"/>
      <w:sz w:val="18"/>
      <w:szCs w:val="18"/>
    </w:rPr>
  </w:style>
  <w:style w:type="paragraph" w:styleId="TOC3">
    <w:name w:val="toc 3"/>
    <w:basedOn w:val="Normal"/>
    <w:next w:val="Normal"/>
    <w:autoRedefine/>
    <w:uiPriority w:val="39"/>
    <w:unhideWhenUsed/>
    <w:rsid w:val="00847DEC"/>
    <w:pPr>
      <w:spacing w:after="100"/>
      <w:ind w:left="440"/>
    </w:pPr>
  </w:style>
  <w:style w:type="paragraph" w:styleId="BalloonText">
    <w:name w:val="Balloon Text"/>
    <w:basedOn w:val="Normal"/>
    <w:link w:val="BalloonTextChar"/>
    <w:uiPriority w:val="99"/>
    <w:semiHidden/>
    <w:unhideWhenUsed/>
    <w:rsid w:val="00847D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D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www.house.gov/htbin/findrep?ADDRLK31154111031154111&amp;street=%5bentered"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73929D-739E-4C5D-97F6-8C1BFA87D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19</Pages>
  <Words>2635</Words>
  <Characters>15021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Brennon Marcano</dc:creator>
  <cp:lastModifiedBy>Brennon Marcano</cp:lastModifiedBy>
  <cp:revision>55</cp:revision>
  <cp:lastPrinted>2013-12-23T16:35:00Z</cp:lastPrinted>
  <dcterms:created xsi:type="dcterms:W3CDTF">2013-12-15T22:44:00Z</dcterms:created>
  <dcterms:modified xsi:type="dcterms:W3CDTF">2013-12-23T19:00:00Z</dcterms:modified>
</cp:coreProperties>
</file>